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9C" w:rsidRDefault="00313B9C" w:rsidP="00313B9C">
      <w:pPr>
        <w:jc w:val="center"/>
        <w:rPr>
          <w:rFonts w:asciiTheme="minorHAnsi" w:hAnsiTheme="minorHAnsi" w:cstheme="minorHAnsi"/>
          <w:b/>
          <w:sz w:val="24"/>
          <w:szCs w:val="22"/>
        </w:rPr>
      </w:pPr>
    </w:p>
    <w:p w:rsidR="00B12A9D" w:rsidRPr="00313B9C" w:rsidRDefault="000636DC" w:rsidP="00313B9C">
      <w:pPr>
        <w:jc w:val="center"/>
        <w:rPr>
          <w:rFonts w:asciiTheme="minorHAnsi" w:hAnsiTheme="minorHAnsi" w:cstheme="minorHAnsi"/>
          <w:b/>
          <w:sz w:val="24"/>
          <w:szCs w:val="22"/>
        </w:rPr>
      </w:pPr>
      <w:r w:rsidRPr="00313B9C">
        <w:rPr>
          <w:rFonts w:asciiTheme="minorHAnsi" w:hAnsiTheme="minorHAnsi" w:cstheme="minorHAnsi"/>
          <w:b/>
          <w:sz w:val="24"/>
          <w:szCs w:val="22"/>
        </w:rPr>
        <w:t>Work Capability Statement</w:t>
      </w:r>
    </w:p>
    <w:p w:rsidR="00313B9C" w:rsidRPr="00313B9C" w:rsidRDefault="00313B9C" w:rsidP="00313B9C">
      <w:pPr>
        <w:rPr>
          <w:rFonts w:asciiTheme="minorHAnsi" w:hAnsiTheme="minorHAnsi" w:cstheme="minorHAnsi"/>
          <w:b/>
          <w:sz w:val="22"/>
          <w:szCs w:val="22"/>
        </w:rPr>
      </w:pPr>
    </w:p>
    <w:p w:rsidR="00313B9C" w:rsidRPr="00313B9C" w:rsidRDefault="00E32F0E" w:rsidP="00313B9C">
      <w:pPr>
        <w:rPr>
          <w:rFonts w:asciiTheme="minorHAnsi" w:hAnsiTheme="minorHAnsi" w:cstheme="minorHAnsi"/>
          <w:sz w:val="22"/>
          <w:szCs w:val="22"/>
        </w:rPr>
      </w:pPr>
      <w:r>
        <w:rPr>
          <w:rFonts w:asciiTheme="minorHAnsi" w:hAnsiTheme="minorHAnsi" w:cstheme="minorHAnsi"/>
          <w:sz w:val="22"/>
          <w:szCs w:val="22"/>
        </w:rPr>
        <w:t>We have</w:t>
      </w:r>
      <w:r w:rsidR="00313B9C" w:rsidRPr="00313B9C">
        <w:rPr>
          <w:rFonts w:asciiTheme="minorHAnsi" w:hAnsiTheme="minorHAnsi" w:cstheme="minorHAnsi"/>
          <w:sz w:val="22"/>
          <w:szCs w:val="22"/>
        </w:rPr>
        <w:t xml:space="preserve"> a</w:t>
      </w:r>
      <w:r w:rsidR="00F97ADE">
        <w:rPr>
          <w:rFonts w:asciiTheme="minorHAnsi" w:hAnsiTheme="minorHAnsi" w:cstheme="minorHAnsi"/>
          <w:sz w:val="22"/>
          <w:szCs w:val="22"/>
        </w:rPr>
        <w:t xml:space="preserve"> robust injury management program</w:t>
      </w:r>
      <w:r w:rsidR="00313B9C" w:rsidRPr="00313B9C">
        <w:rPr>
          <w:rFonts w:asciiTheme="minorHAnsi" w:hAnsiTheme="minorHAnsi" w:cstheme="minorHAnsi"/>
          <w:sz w:val="22"/>
          <w:szCs w:val="22"/>
        </w:rPr>
        <w:t xml:space="preserve"> with a focus on returning injured employees back to work following an accident or illness. If an employee is unable to return to work on normal duties, we have a range of alternative duties available to accommodate injured employees and can work around most limitations.</w:t>
      </w:r>
    </w:p>
    <w:p w:rsidR="00313B9C" w:rsidRPr="00313B9C" w:rsidRDefault="00313B9C" w:rsidP="00313B9C">
      <w:pPr>
        <w:rPr>
          <w:rFonts w:asciiTheme="minorHAnsi" w:hAnsiTheme="minorHAnsi" w:cstheme="minorHAnsi"/>
          <w:sz w:val="22"/>
          <w:szCs w:val="22"/>
        </w:rPr>
      </w:pPr>
    </w:p>
    <w:p w:rsidR="00E32F0E" w:rsidRDefault="00E32F0E" w:rsidP="00313B9C">
      <w:pPr>
        <w:rPr>
          <w:rFonts w:asciiTheme="minorHAnsi" w:hAnsiTheme="minorHAnsi" w:cstheme="minorHAnsi"/>
          <w:sz w:val="22"/>
          <w:szCs w:val="22"/>
        </w:rPr>
      </w:pPr>
      <w:r>
        <w:rPr>
          <w:rFonts w:asciiTheme="minorHAnsi" w:hAnsiTheme="minorHAnsi" w:cstheme="minorHAnsi"/>
          <w:sz w:val="22"/>
          <w:szCs w:val="22"/>
        </w:rPr>
        <w:t>Our trained Injury Management Coordinators will take your recommendations and develop an Injury Management Plan specific to the injured/ill worker and their injury/illness. Together with the employee, we commit to adhere to the Injury Management Plan, ensuring the process is reviewed if the injury changes or worsens. The Injury Management Plan is reviewed in line with your recommendations and is monitored regularly.</w:t>
      </w:r>
    </w:p>
    <w:p w:rsidR="00E32F0E" w:rsidRDefault="00E32F0E" w:rsidP="00313B9C">
      <w:pPr>
        <w:rPr>
          <w:rFonts w:asciiTheme="minorHAnsi" w:hAnsiTheme="minorHAnsi" w:cstheme="minorHAnsi"/>
          <w:sz w:val="22"/>
          <w:szCs w:val="22"/>
        </w:rPr>
      </w:pPr>
    </w:p>
    <w:p w:rsidR="00E32F0E" w:rsidRDefault="00E32F0E" w:rsidP="00313B9C">
      <w:pPr>
        <w:rPr>
          <w:rFonts w:asciiTheme="minorHAnsi" w:hAnsiTheme="minorHAnsi" w:cstheme="minorHAnsi"/>
          <w:sz w:val="22"/>
          <w:szCs w:val="22"/>
        </w:rPr>
      </w:pPr>
      <w:r>
        <w:rPr>
          <w:rFonts w:asciiTheme="minorHAnsi" w:hAnsiTheme="minorHAnsi" w:cstheme="minorHAnsi"/>
          <w:sz w:val="22"/>
          <w:szCs w:val="22"/>
        </w:rPr>
        <w:t xml:space="preserve">We offer a large range of duties for injured/ill workers to undertake, and we can accommodate all levels of restrictions – it is very rare for an employee to be completely ‘unfit for work’. There are always tasks available. </w:t>
      </w:r>
    </w:p>
    <w:p w:rsidR="00313B9C" w:rsidRPr="00313B9C" w:rsidRDefault="00313B9C" w:rsidP="00313B9C">
      <w:pPr>
        <w:rPr>
          <w:rFonts w:asciiTheme="minorHAnsi" w:hAnsiTheme="minorHAnsi" w:cstheme="minorHAnsi"/>
          <w:sz w:val="22"/>
          <w:szCs w:val="22"/>
        </w:rPr>
      </w:pPr>
    </w:p>
    <w:p w:rsidR="00313B9C" w:rsidRDefault="00313B9C" w:rsidP="00313B9C">
      <w:pPr>
        <w:rPr>
          <w:rFonts w:asciiTheme="minorHAnsi" w:hAnsiTheme="minorHAnsi" w:cstheme="minorHAnsi"/>
          <w:sz w:val="22"/>
          <w:szCs w:val="22"/>
        </w:rPr>
      </w:pPr>
      <w:r>
        <w:rPr>
          <w:rFonts w:asciiTheme="minorHAnsi" w:hAnsiTheme="minorHAnsi" w:cstheme="minorHAnsi"/>
          <w:sz w:val="22"/>
          <w:szCs w:val="22"/>
        </w:rPr>
        <w:t>Please do not hesitate to contact me should you have any queries, below is a list of suitable duties in line with any activity restrictions an injured</w:t>
      </w:r>
      <w:r w:rsidR="00E32F0E">
        <w:rPr>
          <w:rFonts w:asciiTheme="minorHAnsi" w:hAnsiTheme="minorHAnsi" w:cstheme="minorHAnsi"/>
          <w:sz w:val="22"/>
          <w:szCs w:val="22"/>
        </w:rPr>
        <w:t>/ill</w:t>
      </w:r>
      <w:r>
        <w:rPr>
          <w:rFonts w:asciiTheme="minorHAnsi" w:hAnsiTheme="minorHAnsi" w:cstheme="minorHAnsi"/>
          <w:sz w:val="22"/>
          <w:szCs w:val="22"/>
        </w:rPr>
        <w:t xml:space="preserve"> employee may have.</w:t>
      </w:r>
      <w:r w:rsidR="00680BF9">
        <w:rPr>
          <w:rFonts w:asciiTheme="minorHAnsi" w:hAnsiTheme="minorHAnsi" w:cstheme="minorHAnsi"/>
          <w:sz w:val="22"/>
          <w:szCs w:val="22"/>
        </w:rPr>
        <w:t xml:space="preserve"> The contact details of our Injury Management Coordinators are below.</w:t>
      </w:r>
    </w:p>
    <w:p w:rsidR="00313B9C" w:rsidRDefault="00313B9C" w:rsidP="00313B9C">
      <w:pPr>
        <w:rPr>
          <w:rFonts w:asciiTheme="minorHAnsi" w:hAnsiTheme="minorHAnsi" w:cstheme="minorHAnsi"/>
          <w:sz w:val="22"/>
          <w:szCs w:val="22"/>
        </w:rPr>
      </w:pPr>
    </w:p>
    <w:p w:rsidR="0044732F" w:rsidRDefault="00313B9C" w:rsidP="0044732F">
      <w:pPr>
        <w:rPr>
          <w:rFonts w:asciiTheme="minorHAnsi" w:hAnsiTheme="minorHAnsi" w:cstheme="minorHAnsi"/>
          <w:sz w:val="22"/>
          <w:szCs w:val="22"/>
        </w:rPr>
      </w:pPr>
      <w:r>
        <w:rPr>
          <w:rFonts w:asciiTheme="minorHAnsi" w:hAnsiTheme="minorHAnsi" w:cstheme="minorHAnsi"/>
          <w:sz w:val="22"/>
          <w:szCs w:val="22"/>
        </w:rPr>
        <w:t>We would appreciate if you could complete the below ‘Work Capability Statement’ which will allow us to select appropriate alternative duties for our injured employee.</w:t>
      </w:r>
    </w:p>
    <w:p w:rsidR="0044732F" w:rsidRDefault="0044732F" w:rsidP="0044732F">
      <w:pPr>
        <w:rPr>
          <w:rFonts w:asciiTheme="minorHAnsi" w:hAnsiTheme="minorHAnsi" w:cstheme="minorHAnsi"/>
          <w:i/>
          <w:sz w:val="22"/>
          <w:szCs w:val="22"/>
        </w:rPr>
      </w:pPr>
    </w:p>
    <w:p w:rsidR="0044732F" w:rsidRPr="003F220B" w:rsidRDefault="0044732F" w:rsidP="0044732F">
      <w:pPr>
        <w:rPr>
          <w:rFonts w:asciiTheme="minorHAnsi" w:hAnsiTheme="minorHAnsi" w:cstheme="minorHAnsi"/>
          <w:i/>
          <w:sz w:val="22"/>
          <w:szCs w:val="22"/>
        </w:rPr>
      </w:pPr>
      <w:r w:rsidRPr="003F220B">
        <w:rPr>
          <w:rFonts w:asciiTheme="minorHAnsi" w:hAnsiTheme="minorHAnsi" w:cstheme="minorHAnsi"/>
          <w:i/>
          <w:sz w:val="22"/>
          <w:szCs w:val="22"/>
        </w:rPr>
        <w:t>Alternative duties we have include, but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44732F" w:rsidTr="0044732F">
        <w:tc>
          <w:tcPr>
            <w:tcW w:w="5310" w:type="dxa"/>
          </w:tcPr>
          <w:p w:rsidR="0044732F" w:rsidRPr="003F220B" w:rsidRDefault="0044732F" w:rsidP="0044732F">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Sweeping yard areas</w:t>
            </w:r>
          </w:p>
          <w:p w:rsidR="0044732F" w:rsidRPr="003F220B" w:rsidRDefault="0044732F" w:rsidP="0044732F">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General driving duties</w:t>
            </w:r>
          </w:p>
          <w:p w:rsidR="0044732F" w:rsidRPr="003F220B" w:rsidRDefault="0044732F" w:rsidP="0044732F">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General office work including filing/shredding</w:t>
            </w:r>
          </w:p>
          <w:p w:rsidR="0044732F" w:rsidRPr="0044732F" w:rsidRDefault="0044732F" w:rsidP="00313B9C">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Vehicle washing</w:t>
            </w:r>
          </w:p>
        </w:tc>
        <w:tc>
          <w:tcPr>
            <w:tcW w:w="5311" w:type="dxa"/>
          </w:tcPr>
          <w:p w:rsidR="0044732F" w:rsidRPr="003F220B" w:rsidRDefault="00F97ADE" w:rsidP="0044732F">
            <w:pPr>
              <w:pStyle w:val="ListParagraph"/>
              <w:numPr>
                <w:ilvl w:val="0"/>
                <w:numId w:val="1"/>
              </w:numPr>
              <w:rPr>
                <w:rFonts w:asciiTheme="minorHAnsi" w:hAnsiTheme="minorHAnsi" w:cstheme="minorHAnsi"/>
                <w:i/>
                <w:sz w:val="22"/>
                <w:szCs w:val="22"/>
              </w:rPr>
            </w:pPr>
            <w:r>
              <w:rPr>
                <w:rFonts w:asciiTheme="minorHAnsi" w:hAnsiTheme="minorHAnsi" w:cstheme="minorHAnsi"/>
                <w:i/>
                <w:sz w:val="22"/>
                <w:szCs w:val="22"/>
              </w:rPr>
              <w:t>Seated and standing office duties</w:t>
            </w:r>
          </w:p>
          <w:p w:rsidR="0044732F" w:rsidRPr="003F220B" w:rsidRDefault="0044732F" w:rsidP="0044732F">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Sorting / distributing employee PPE and tools</w:t>
            </w:r>
          </w:p>
          <w:p w:rsidR="0044732F" w:rsidRPr="0044732F" w:rsidRDefault="0044732F" w:rsidP="00313B9C">
            <w:pPr>
              <w:pStyle w:val="ListParagraph"/>
              <w:numPr>
                <w:ilvl w:val="0"/>
                <w:numId w:val="1"/>
              </w:numPr>
              <w:rPr>
                <w:rFonts w:asciiTheme="minorHAnsi" w:hAnsiTheme="minorHAnsi" w:cstheme="minorHAnsi"/>
                <w:i/>
                <w:sz w:val="22"/>
                <w:szCs w:val="22"/>
              </w:rPr>
            </w:pPr>
            <w:r w:rsidRPr="003F220B">
              <w:rPr>
                <w:rFonts w:asciiTheme="minorHAnsi" w:hAnsiTheme="minorHAnsi" w:cstheme="minorHAnsi"/>
                <w:i/>
                <w:sz w:val="22"/>
                <w:szCs w:val="22"/>
              </w:rPr>
              <w:t>Alternative work at the employee’s current placement</w:t>
            </w:r>
          </w:p>
        </w:tc>
      </w:tr>
    </w:tbl>
    <w:p w:rsidR="00F97ADE" w:rsidRDefault="00F97ADE" w:rsidP="00313B9C">
      <w:pPr>
        <w:rPr>
          <w:rFonts w:asciiTheme="minorHAnsi" w:hAnsiTheme="minorHAnsi" w:cstheme="minorHAnsi"/>
          <w:sz w:val="22"/>
          <w:szCs w:val="22"/>
        </w:rPr>
      </w:pPr>
    </w:p>
    <w:p w:rsidR="00F97ADE" w:rsidRDefault="00F97ADE" w:rsidP="00F97ADE">
      <w:pPr>
        <w:tabs>
          <w:tab w:val="right" w:leader="dot" w:pos="4536"/>
          <w:tab w:val="left" w:pos="4820"/>
          <w:tab w:val="right" w:pos="8931"/>
        </w:tabs>
        <w:jc w:val="center"/>
        <w:rPr>
          <w:rFonts w:asciiTheme="minorHAnsi" w:hAnsiTheme="minorHAnsi"/>
          <w:b/>
          <w:sz w:val="28"/>
          <w:szCs w:val="22"/>
        </w:rPr>
      </w:pPr>
      <w:r w:rsidRPr="009E06E7">
        <w:rPr>
          <w:rFonts w:asciiTheme="minorHAnsi" w:hAnsiTheme="minorHAnsi"/>
          <w:b/>
          <w:sz w:val="28"/>
          <w:szCs w:val="22"/>
        </w:rPr>
        <w:t>Injury Management Coordinators</w:t>
      </w:r>
      <w:r>
        <w:rPr>
          <w:rFonts w:asciiTheme="minorHAnsi" w:hAnsiTheme="minorHAnsi"/>
          <w:b/>
          <w:sz w:val="28"/>
          <w:szCs w:val="22"/>
        </w:rPr>
        <w:t>:</w:t>
      </w:r>
    </w:p>
    <w:p w:rsidR="00F97ADE" w:rsidRPr="00F97ADE" w:rsidRDefault="00F97ADE" w:rsidP="00F97ADE">
      <w:pPr>
        <w:tabs>
          <w:tab w:val="right" w:leader="dot" w:pos="4536"/>
          <w:tab w:val="left" w:pos="4820"/>
          <w:tab w:val="right" w:pos="8931"/>
        </w:tabs>
        <w:jc w:val="center"/>
        <w:rPr>
          <w:rFonts w:asciiTheme="minorHAnsi" w:hAnsiTheme="minorHAnsi"/>
          <w:b/>
          <w:sz w:val="18"/>
          <w:szCs w:val="22"/>
        </w:rPr>
      </w:pPr>
    </w:p>
    <w:p w:rsidR="00F97ADE" w:rsidRDefault="00F97ADE" w:rsidP="00F97ADE">
      <w:pPr>
        <w:tabs>
          <w:tab w:val="right" w:leader="dot" w:pos="4536"/>
          <w:tab w:val="left" w:pos="4820"/>
          <w:tab w:val="right" w:pos="8931"/>
        </w:tabs>
        <w:jc w:val="left"/>
        <w:rPr>
          <w:rFonts w:asciiTheme="minorHAnsi" w:hAnsiTheme="minorHAnsi"/>
          <w:sz w:val="12"/>
          <w:szCs w:val="22"/>
        </w:rPr>
      </w:pPr>
    </w:p>
    <w:tbl>
      <w:tblPr>
        <w:tblStyle w:val="TableGrid"/>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67"/>
      </w:tblGrid>
      <w:tr w:rsidR="00F97ADE" w:rsidTr="00F97ADE">
        <w:tc>
          <w:tcPr>
            <w:tcW w:w="3827" w:type="dxa"/>
          </w:tcPr>
          <w:p w:rsidR="00F97ADE" w:rsidRPr="00F97ADE" w:rsidRDefault="00F97ADE" w:rsidP="00B8151F">
            <w:pPr>
              <w:rPr>
                <w:rFonts w:asciiTheme="minorHAnsi" w:hAnsiTheme="minorHAnsi" w:cstheme="minorHAnsi"/>
                <w:b/>
                <w:sz w:val="22"/>
                <w:szCs w:val="22"/>
                <w:lang w:val="en-NZ" w:eastAsia="en-NZ"/>
              </w:rPr>
            </w:pPr>
            <w:r w:rsidRPr="00F97ADE">
              <w:rPr>
                <w:rFonts w:asciiTheme="minorHAnsi" w:hAnsiTheme="minorHAnsi" w:cstheme="minorHAnsi"/>
                <w:b/>
                <w:sz w:val="22"/>
                <w:szCs w:val="22"/>
              </w:rPr>
              <w:t>Vida Laird</w:t>
            </w:r>
          </w:p>
          <w:p w:rsidR="00F97ADE" w:rsidRPr="00F97ADE" w:rsidRDefault="00F97ADE" w:rsidP="00B8151F">
            <w:pPr>
              <w:rPr>
                <w:rFonts w:asciiTheme="minorHAnsi" w:hAnsiTheme="minorHAnsi" w:cstheme="minorHAnsi"/>
                <w:sz w:val="22"/>
                <w:szCs w:val="22"/>
              </w:rPr>
            </w:pPr>
            <w:r w:rsidRPr="00F97ADE">
              <w:rPr>
                <w:rFonts w:asciiTheme="minorHAnsi" w:hAnsiTheme="minorHAnsi" w:cstheme="minorHAnsi"/>
                <w:sz w:val="22"/>
                <w:szCs w:val="22"/>
              </w:rPr>
              <w:t>HSE Advisor</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Ph + 64 3 746 7173</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Mob +64 21 832 937</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Unit 7, 183 – 193 Glenda Drive</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Frankton</w:t>
            </w:r>
          </w:p>
          <w:p w:rsidR="00F97ADE" w:rsidRDefault="00F97ADE" w:rsidP="00B8151F">
            <w:pPr>
              <w:rPr>
                <w:rFonts w:asciiTheme="minorHAnsi" w:hAnsiTheme="minorHAnsi" w:cstheme="minorHAnsi"/>
                <w:color w:val="1F497D"/>
                <w:sz w:val="22"/>
                <w:szCs w:val="22"/>
                <w:lang w:val="en-AU" w:eastAsia="en-AU"/>
              </w:rPr>
            </w:pPr>
            <w:r w:rsidRPr="00F97ADE">
              <w:rPr>
                <w:rFonts w:asciiTheme="minorHAnsi" w:hAnsiTheme="minorHAnsi" w:cstheme="minorHAnsi"/>
                <w:sz w:val="22"/>
                <w:szCs w:val="22"/>
                <w:lang w:val="en-AU" w:eastAsia="en-AU"/>
              </w:rPr>
              <w:t>Queenstown</w:t>
            </w:r>
            <w:r w:rsidRPr="00F97ADE">
              <w:rPr>
                <w:rFonts w:asciiTheme="minorHAnsi" w:hAnsiTheme="minorHAnsi" w:cstheme="minorHAnsi"/>
                <w:color w:val="1F497D"/>
                <w:sz w:val="22"/>
                <w:szCs w:val="22"/>
                <w:lang w:val="en-AU" w:eastAsia="en-AU"/>
              </w:rPr>
              <w:t xml:space="preserve"> </w:t>
            </w:r>
          </w:p>
          <w:p w:rsidR="00F97ADE" w:rsidRPr="00F97ADE" w:rsidRDefault="008D3AE5" w:rsidP="00B8151F">
            <w:pPr>
              <w:rPr>
                <w:rFonts w:asciiTheme="minorHAnsi" w:hAnsiTheme="minorHAnsi" w:cstheme="minorHAnsi"/>
                <w:b/>
                <w:bCs/>
                <w:color w:val="1F497D"/>
                <w:sz w:val="22"/>
                <w:szCs w:val="22"/>
                <w:lang w:val="en-NZ" w:eastAsia="en-AU"/>
              </w:rPr>
            </w:pPr>
            <w:hyperlink r:id="rId8" w:history="1">
              <w:r w:rsidR="00F97ADE" w:rsidRPr="00BB7B4E">
                <w:rPr>
                  <w:rStyle w:val="Hyperlink"/>
                  <w:lang w:val="en-AU"/>
                </w:rPr>
                <w:t>Vida.laird@brosnan.co.nz</w:t>
              </w:r>
            </w:hyperlink>
            <w:r w:rsidR="00F97ADE">
              <w:rPr>
                <w:rStyle w:val="Hyperlink"/>
                <w:lang w:val="en-AU"/>
              </w:rPr>
              <w:t xml:space="preserve"> </w:t>
            </w:r>
          </w:p>
        </w:tc>
        <w:tc>
          <w:tcPr>
            <w:tcW w:w="4667" w:type="dxa"/>
          </w:tcPr>
          <w:p w:rsidR="00F97ADE" w:rsidRPr="00F97ADE" w:rsidRDefault="00F97ADE" w:rsidP="00B8151F">
            <w:pPr>
              <w:rPr>
                <w:rFonts w:asciiTheme="minorHAnsi" w:hAnsiTheme="minorHAnsi" w:cstheme="minorHAnsi"/>
                <w:b/>
                <w:sz w:val="22"/>
                <w:szCs w:val="22"/>
                <w:lang w:val="en-NZ" w:eastAsia="en-NZ"/>
              </w:rPr>
            </w:pPr>
            <w:r w:rsidRPr="00F97ADE">
              <w:rPr>
                <w:rFonts w:asciiTheme="minorHAnsi" w:hAnsiTheme="minorHAnsi" w:cstheme="minorHAnsi"/>
                <w:b/>
                <w:sz w:val="22"/>
                <w:szCs w:val="22"/>
              </w:rPr>
              <w:t>Desai Link</w:t>
            </w:r>
          </w:p>
          <w:p w:rsidR="00F97ADE" w:rsidRPr="00F97ADE" w:rsidRDefault="00F97ADE" w:rsidP="00B8151F">
            <w:pPr>
              <w:rPr>
                <w:rFonts w:asciiTheme="minorHAnsi" w:hAnsiTheme="minorHAnsi" w:cstheme="minorHAnsi"/>
                <w:sz w:val="22"/>
                <w:szCs w:val="22"/>
              </w:rPr>
            </w:pPr>
            <w:r w:rsidRPr="00F97ADE">
              <w:rPr>
                <w:rFonts w:asciiTheme="minorHAnsi" w:hAnsiTheme="minorHAnsi" w:cstheme="minorHAnsi"/>
                <w:sz w:val="22"/>
                <w:szCs w:val="22"/>
              </w:rPr>
              <w:t>Group HSE Manager</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Ph + 64 9 479 4347</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Mob + 64 21 717739</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Fax +64 9 479 4349</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42C Tawa Drive, Albany</w:t>
            </w:r>
          </w:p>
          <w:p w:rsidR="00F97ADE" w:rsidRP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PO Box 305047 Triton Plaza</w:t>
            </w:r>
          </w:p>
          <w:p w:rsidR="00F97ADE" w:rsidRDefault="00F97ADE" w:rsidP="00B8151F">
            <w:pPr>
              <w:rPr>
                <w:rFonts w:asciiTheme="minorHAnsi" w:hAnsiTheme="minorHAnsi" w:cstheme="minorHAnsi"/>
                <w:sz w:val="22"/>
                <w:szCs w:val="22"/>
                <w:lang w:val="en-AU" w:eastAsia="en-AU"/>
              </w:rPr>
            </w:pPr>
            <w:r w:rsidRPr="00F97ADE">
              <w:rPr>
                <w:rFonts w:asciiTheme="minorHAnsi" w:hAnsiTheme="minorHAnsi" w:cstheme="minorHAnsi"/>
                <w:sz w:val="22"/>
                <w:szCs w:val="22"/>
                <w:lang w:val="en-AU" w:eastAsia="en-AU"/>
              </w:rPr>
              <w:t>Auckland</w:t>
            </w:r>
          </w:p>
          <w:p w:rsidR="00F97ADE" w:rsidRPr="00F97ADE" w:rsidRDefault="008D3AE5" w:rsidP="00B8151F">
            <w:pPr>
              <w:rPr>
                <w:rFonts w:asciiTheme="minorHAnsi" w:hAnsiTheme="minorHAnsi" w:cstheme="minorHAnsi"/>
                <w:sz w:val="22"/>
                <w:szCs w:val="22"/>
                <w:lang w:val="en-AU" w:eastAsia="en-AU"/>
              </w:rPr>
            </w:pPr>
            <w:hyperlink r:id="rId9" w:history="1">
              <w:r w:rsidR="00F97ADE" w:rsidRPr="00BB7B4E">
                <w:rPr>
                  <w:rStyle w:val="Hyperlink"/>
                  <w:rFonts w:asciiTheme="minorHAnsi" w:hAnsiTheme="minorHAnsi" w:cstheme="minorHAnsi"/>
                  <w:sz w:val="22"/>
                  <w:szCs w:val="22"/>
                  <w:lang w:val="en-AU" w:eastAsia="en-AU"/>
                </w:rPr>
                <w:t>Desai.link@brosnan.co.nz</w:t>
              </w:r>
            </w:hyperlink>
            <w:r w:rsidR="00F97ADE">
              <w:rPr>
                <w:rFonts w:asciiTheme="minorHAnsi" w:hAnsiTheme="minorHAnsi" w:cstheme="minorHAnsi"/>
                <w:sz w:val="22"/>
                <w:szCs w:val="22"/>
                <w:lang w:val="en-AU" w:eastAsia="en-AU"/>
              </w:rPr>
              <w:t xml:space="preserve"> </w:t>
            </w:r>
          </w:p>
        </w:tc>
      </w:tr>
    </w:tbl>
    <w:p w:rsidR="00F97ADE" w:rsidRDefault="00F97ADE" w:rsidP="00F97ADE">
      <w:pPr>
        <w:jc w:val="center"/>
        <w:rPr>
          <w:rFonts w:asciiTheme="minorHAnsi" w:hAnsiTheme="minorHAnsi" w:cstheme="minorHAnsi"/>
          <w:b/>
          <w:i/>
          <w:sz w:val="22"/>
          <w:szCs w:val="22"/>
        </w:rPr>
      </w:pPr>
    </w:p>
    <w:p w:rsidR="00F97ADE" w:rsidRDefault="00F97ADE" w:rsidP="00F97ADE">
      <w:pPr>
        <w:jc w:val="center"/>
        <w:rPr>
          <w:rFonts w:asciiTheme="minorHAnsi" w:hAnsiTheme="minorHAnsi" w:cstheme="minorHAnsi"/>
          <w:b/>
          <w:i/>
          <w:sz w:val="22"/>
          <w:szCs w:val="22"/>
        </w:rPr>
      </w:pPr>
    </w:p>
    <w:p w:rsidR="00F97ADE" w:rsidRDefault="00F97ADE" w:rsidP="00F97ADE">
      <w:pPr>
        <w:jc w:val="center"/>
        <w:rPr>
          <w:rFonts w:asciiTheme="minorHAnsi" w:hAnsiTheme="minorHAnsi" w:cstheme="minorHAnsi"/>
          <w:b/>
          <w:i/>
          <w:sz w:val="22"/>
          <w:szCs w:val="22"/>
        </w:rPr>
      </w:pPr>
    </w:p>
    <w:p w:rsidR="00F97ADE" w:rsidRDefault="00F97ADE" w:rsidP="00F97ADE">
      <w:pPr>
        <w:jc w:val="center"/>
        <w:rPr>
          <w:rFonts w:asciiTheme="minorHAnsi" w:hAnsiTheme="minorHAnsi" w:cstheme="minorHAnsi"/>
          <w:b/>
          <w:i/>
          <w:sz w:val="22"/>
          <w:szCs w:val="22"/>
        </w:rPr>
      </w:pPr>
    </w:p>
    <w:p w:rsidR="00F97ADE" w:rsidRDefault="00F97ADE" w:rsidP="00F97ADE">
      <w:pPr>
        <w:jc w:val="center"/>
        <w:rPr>
          <w:rFonts w:asciiTheme="minorHAnsi" w:hAnsiTheme="minorHAnsi" w:cstheme="minorHAnsi"/>
          <w:b/>
          <w:i/>
          <w:sz w:val="22"/>
          <w:szCs w:val="22"/>
        </w:rPr>
      </w:pPr>
    </w:p>
    <w:p w:rsidR="00F97ADE" w:rsidRDefault="00F97ADE" w:rsidP="00F97ADE">
      <w:pPr>
        <w:jc w:val="center"/>
        <w:rPr>
          <w:rFonts w:asciiTheme="minorHAnsi" w:hAnsiTheme="minorHAnsi" w:cstheme="minorHAnsi"/>
          <w:b/>
          <w:i/>
          <w:sz w:val="22"/>
          <w:szCs w:val="22"/>
        </w:rPr>
      </w:pPr>
    </w:p>
    <w:p w:rsidR="00313B9C" w:rsidRPr="00F97ADE" w:rsidRDefault="00F97ADE" w:rsidP="00F97ADE">
      <w:pPr>
        <w:jc w:val="center"/>
        <w:rPr>
          <w:rFonts w:asciiTheme="minorHAnsi" w:hAnsiTheme="minorHAnsi" w:cstheme="minorHAnsi"/>
          <w:b/>
          <w:i/>
          <w:sz w:val="22"/>
          <w:szCs w:val="22"/>
        </w:rPr>
      </w:pPr>
      <w:r w:rsidRPr="00F97ADE">
        <w:rPr>
          <w:rFonts w:asciiTheme="minorHAnsi" w:hAnsiTheme="minorHAnsi" w:cstheme="minorHAnsi"/>
          <w:b/>
          <w:i/>
          <w:sz w:val="22"/>
          <w:szCs w:val="22"/>
        </w:rPr>
        <w:t>Please complete the form on the reverse side</w:t>
      </w:r>
    </w:p>
    <w:p w:rsidR="00F97ADE" w:rsidRDefault="00F97ADE" w:rsidP="00313B9C">
      <w:pPr>
        <w:rPr>
          <w:rFonts w:asciiTheme="minorHAnsi" w:hAnsiTheme="minorHAnsi" w:cstheme="minorHAnsi"/>
          <w:sz w:val="22"/>
          <w:szCs w:val="22"/>
        </w:rPr>
      </w:pPr>
    </w:p>
    <w:p w:rsidR="00D27A5F" w:rsidRDefault="00D27A5F" w:rsidP="00313B9C">
      <w:pPr>
        <w:rPr>
          <w:rFonts w:asciiTheme="minorHAnsi" w:hAnsiTheme="minorHAnsi" w:cstheme="minorHAnsi"/>
          <w:sz w:val="22"/>
          <w:szCs w:val="22"/>
        </w:rPr>
      </w:pPr>
    </w:p>
    <w:p w:rsidR="00D27A5F" w:rsidRDefault="00D27A5F" w:rsidP="00D27A5F">
      <w:pPr>
        <w:rPr>
          <w:rFonts w:asciiTheme="minorHAnsi" w:hAnsiTheme="minorHAnsi" w:cstheme="minorHAnsi"/>
          <w:sz w:val="22"/>
          <w:szCs w:val="22"/>
        </w:rPr>
      </w:pPr>
    </w:p>
    <w:p w:rsidR="00D27A5F" w:rsidRDefault="008E6F67" w:rsidP="00D27A5F">
      <w:pPr>
        <w:rPr>
          <w:rFonts w:asciiTheme="minorHAnsi" w:hAnsiTheme="minorHAnsi" w:cstheme="minorHAnsi"/>
          <w:sz w:val="22"/>
          <w:szCs w:val="22"/>
        </w:rPr>
      </w:pPr>
      <w:r>
        <w:rPr>
          <w:rFonts w:asciiTheme="minorHAnsi" w:hAnsiTheme="minorHAnsi" w:cstheme="minorHAnsi"/>
          <w:sz w:val="22"/>
          <w:szCs w:val="22"/>
        </w:rPr>
        <w:t>Emplo</w:t>
      </w:r>
      <w:r w:rsidR="008D3AE5">
        <w:rPr>
          <w:rFonts w:asciiTheme="minorHAnsi" w:hAnsiTheme="minorHAnsi" w:cstheme="minorHAnsi"/>
          <w:sz w:val="22"/>
          <w:szCs w:val="22"/>
        </w:rPr>
        <w:t xml:space="preserve">yee’s Name: </w:t>
      </w:r>
      <w:bookmarkStart w:id="0" w:name="_GoBack"/>
      <w:bookmarkEnd w:id="0"/>
    </w:p>
    <w:p w:rsidR="00D27A5F" w:rsidRPr="00D27A5F" w:rsidRDefault="00D27A5F" w:rsidP="00313B9C">
      <w:pPr>
        <w:rPr>
          <w:rFonts w:asciiTheme="minorHAnsi" w:hAnsiTheme="minorHAnsi" w:cstheme="minorHAnsi"/>
          <w:sz w:val="10"/>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0"/>
        <w:gridCol w:w="563"/>
        <w:gridCol w:w="567"/>
        <w:gridCol w:w="2551"/>
        <w:gridCol w:w="2552"/>
      </w:tblGrid>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9E06E7" w:rsidRPr="00F97ADE" w:rsidRDefault="009E06E7" w:rsidP="0044732F">
            <w:pPr>
              <w:spacing w:before="40" w:after="40" w:line="276" w:lineRule="auto"/>
              <w:jc w:val="left"/>
              <w:rPr>
                <w:rFonts w:asciiTheme="minorHAnsi" w:hAnsiTheme="minorHAnsi" w:cstheme="minorHAnsi"/>
                <w:b/>
                <w:sz w:val="22"/>
                <w:lang w:val="en-NZ"/>
              </w:rPr>
            </w:pPr>
            <w:bookmarkStart w:id="1" w:name="_Hlk484603018"/>
            <w:bookmarkEnd w:id="1"/>
            <w:r w:rsidRPr="00F97ADE">
              <w:rPr>
                <w:rFonts w:cstheme="minorHAnsi"/>
                <w:b/>
              </w:rPr>
              <w:t>Action / Activity</w:t>
            </w:r>
          </w:p>
        </w:tc>
        <w:tc>
          <w:tcPr>
            <w:tcW w:w="1980"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9E06E7" w:rsidRPr="00F97ADE" w:rsidRDefault="009E06E7" w:rsidP="0044732F">
            <w:pPr>
              <w:spacing w:before="40" w:after="40" w:line="276" w:lineRule="auto"/>
              <w:jc w:val="left"/>
              <w:rPr>
                <w:rFonts w:cstheme="minorHAnsi"/>
                <w:b/>
              </w:rPr>
            </w:pPr>
            <w:r w:rsidRPr="00F97ADE">
              <w:rPr>
                <w:rFonts w:cstheme="minorHAnsi"/>
                <w:b/>
              </w:rPr>
              <w:t>Permitted</w:t>
            </w:r>
          </w:p>
        </w:tc>
        <w:tc>
          <w:tcPr>
            <w:tcW w:w="2551"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9E06E7" w:rsidRPr="00F97ADE" w:rsidRDefault="009E06E7" w:rsidP="0044732F">
            <w:pPr>
              <w:spacing w:before="40" w:after="40" w:line="276" w:lineRule="auto"/>
              <w:jc w:val="left"/>
              <w:rPr>
                <w:rFonts w:cstheme="minorHAnsi"/>
                <w:b/>
              </w:rPr>
            </w:pPr>
            <w:r w:rsidRPr="00F97ADE">
              <w:rPr>
                <w:rFonts w:cstheme="minorHAnsi"/>
                <w:b/>
              </w:rPr>
              <w:t>Restricted</w:t>
            </w:r>
          </w:p>
        </w:tc>
        <w:tc>
          <w:tcPr>
            <w:tcW w:w="2552"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9E06E7" w:rsidRPr="00F97ADE" w:rsidRDefault="009E06E7" w:rsidP="0044732F">
            <w:pPr>
              <w:spacing w:before="40" w:after="40" w:line="276" w:lineRule="auto"/>
              <w:jc w:val="left"/>
              <w:rPr>
                <w:rFonts w:cstheme="minorHAnsi"/>
                <w:b/>
              </w:rPr>
            </w:pPr>
            <w:r w:rsidRPr="00F97ADE">
              <w:rPr>
                <w:rFonts w:cstheme="minorHAnsi"/>
                <w:b/>
              </w:rPr>
              <w:t>Not Permitted</w:t>
            </w: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Pr="0044732F" w:rsidRDefault="009E06E7" w:rsidP="0044732F">
            <w:pPr>
              <w:spacing w:before="40" w:after="40" w:line="276" w:lineRule="auto"/>
              <w:jc w:val="left"/>
              <w:rPr>
                <w:rFonts w:cstheme="minorHAnsi"/>
                <w:i/>
              </w:rPr>
            </w:pPr>
            <w:r w:rsidRPr="0044732F">
              <w:rPr>
                <w:rFonts w:cstheme="minorHAnsi"/>
                <w:i/>
              </w:rPr>
              <w:t>Example: Lifting</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rsidR="009E06E7" w:rsidRPr="0044732F" w:rsidRDefault="009E06E7" w:rsidP="0044732F">
            <w:pPr>
              <w:spacing w:before="40" w:after="40" w:line="276" w:lineRule="auto"/>
              <w:jc w:val="left"/>
              <w:rPr>
                <w:rFonts w:cstheme="minorHAnsi"/>
                <w:i/>
              </w:rPr>
            </w:pPr>
            <w:r w:rsidRPr="0044732F">
              <w:rPr>
                <w:rFonts w:cstheme="minorHAnsi"/>
                <w:i/>
              </w:rPr>
              <w:t>Max 10 kgs</w:t>
            </w:r>
          </w:p>
        </w:tc>
        <w:tc>
          <w:tcPr>
            <w:tcW w:w="2551" w:type="dxa"/>
            <w:tcBorders>
              <w:top w:val="single" w:sz="4" w:space="0" w:color="auto"/>
              <w:left w:val="single" w:sz="4" w:space="0" w:color="auto"/>
              <w:bottom w:val="single" w:sz="4" w:space="0" w:color="auto"/>
              <w:right w:val="single" w:sz="4" w:space="0" w:color="auto"/>
            </w:tcBorders>
            <w:vAlign w:val="center"/>
            <w:hideMark/>
          </w:tcPr>
          <w:p w:rsidR="009E06E7" w:rsidRPr="0044732F" w:rsidRDefault="009E06E7" w:rsidP="0044732F">
            <w:pPr>
              <w:spacing w:before="40" w:after="40" w:line="276" w:lineRule="auto"/>
              <w:jc w:val="left"/>
              <w:rPr>
                <w:rFonts w:cstheme="minorHAnsi"/>
                <w:i/>
              </w:rPr>
            </w:pPr>
            <w:r w:rsidRPr="0044732F">
              <w:rPr>
                <w:rFonts w:cstheme="minorHAnsi"/>
                <w:i/>
              </w:rPr>
              <w:t>Below shoulder height</w:t>
            </w:r>
          </w:p>
        </w:tc>
        <w:tc>
          <w:tcPr>
            <w:tcW w:w="2552" w:type="dxa"/>
            <w:tcBorders>
              <w:top w:val="single" w:sz="4" w:space="0" w:color="auto"/>
              <w:left w:val="single" w:sz="4" w:space="0" w:color="auto"/>
              <w:bottom w:val="single" w:sz="4" w:space="0" w:color="auto"/>
              <w:right w:val="single" w:sz="4" w:space="0" w:color="auto"/>
            </w:tcBorders>
            <w:vAlign w:val="center"/>
            <w:hideMark/>
          </w:tcPr>
          <w:p w:rsidR="009E06E7" w:rsidRPr="0044732F" w:rsidRDefault="009E06E7" w:rsidP="0044732F">
            <w:pPr>
              <w:spacing w:before="40" w:after="40" w:line="276" w:lineRule="auto"/>
              <w:jc w:val="left"/>
              <w:rPr>
                <w:rFonts w:cstheme="minorHAnsi"/>
                <w:i/>
              </w:rPr>
            </w:pPr>
            <w:r w:rsidRPr="0044732F">
              <w:rPr>
                <w:rFonts w:cstheme="minorHAnsi"/>
                <w:i/>
              </w:rPr>
              <w:t>Above shoulder height</w:t>
            </w: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Standing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Walking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Sitting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Stretching Arms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Bending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Keyboard Tasks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F97ADE" w:rsidRDefault="009E06E7" w:rsidP="0044732F">
            <w:pPr>
              <w:spacing w:before="40" w:after="40" w:line="276" w:lineRule="auto"/>
              <w:jc w:val="left"/>
              <w:rPr>
                <w:rFonts w:cstheme="minorHAnsi"/>
              </w:rPr>
            </w:pPr>
            <w:r>
              <w:rPr>
                <w:rFonts w:cstheme="minorHAnsi"/>
              </w:rPr>
              <w:t>Repetitive Movements</w:t>
            </w:r>
            <w:r w:rsidR="00CE496D">
              <w:rPr>
                <w:rFonts w:cstheme="minorHAnsi"/>
              </w:rPr>
              <w:t xml:space="preserve"> </w:t>
            </w:r>
          </w:p>
          <w:p w:rsidR="009E06E7" w:rsidRDefault="00CE496D" w:rsidP="0044732F">
            <w:pPr>
              <w:spacing w:before="40" w:after="40" w:line="276" w:lineRule="auto"/>
              <w:jc w:val="left"/>
              <w:rPr>
                <w:rFonts w:cstheme="minorHAnsi"/>
              </w:rPr>
            </w:pPr>
            <w:r>
              <w:rPr>
                <w:rFonts w:cstheme="minorHAnsi"/>
              </w:rPr>
              <w:t>(bending / twisting / squatting)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CE496D"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F97ADE" w:rsidRDefault="00CE496D" w:rsidP="0044732F">
            <w:pPr>
              <w:spacing w:before="40" w:after="40" w:line="276" w:lineRule="auto"/>
              <w:jc w:val="left"/>
              <w:rPr>
                <w:rFonts w:cstheme="minorHAnsi"/>
              </w:rPr>
            </w:pPr>
            <w:r>
              <w:rPr>
                <w:rFonts w:cstheme="minorHAnsi"/>
              </w:rPr>
              <w:t xml:space="preserve">Repetitive Movements </w:t>
            </w:r>
          </w:p>
          <w:p w:rsidR="00CE496D" w:rsidRDefault="00CE496D" w:rsidP="0044732F">
            <w:pPr>
              <w:spacing w:before="40" w:after="40" w:line="276" w:lineRule="auto"/>
              <w:jc w:val="left"/>
              <w:rPr>
                <w:rFonts w:cstheme="minorHAnsi"/>
              </w:rPr>
            </w:pPr>
            <w:r>
              <w:rPr>
                <w:rFonts w:cstheme="minorHAnsi"/>
              </w:rPr>
              <w:t>(arm / hand / wrist actions)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CE496D" w:rsidRDefault="00CE496D"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CE496D" w:rsidRDefault="00CE496D"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CE496D" w:rsidRDefault="00CE496D"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Driving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Lifting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Pulling/Pushing</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At Heights – Ladders/Scaffold</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9E06E7" w:rsidTr="00F97ADE">
        <w:trPr>
          <w:cantSplit/>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9E06E7" w:rsidRDefault="009E06E7" w:rsidP="0044732F">
            <w:pPr>
              <w:spacing w:before="40" w:after="40" w:line="276" w:lineRule="auto"/>
              <w:jc w:val="left"/>
              <w:rPr>
                <w:rFonts w:cstheme="minorHAnsi"/>
              </w:rPr>
            </w:pPr>
            <w:r>
              <w:rPr>
                <w:rFonts w:cstheme="minorHAnsi"/>
              </w:rPr>
              <w:t>Other</w:t>
            </w:r>
            <w:proofErr w:type="gramStart"/>
            <w:r w:rsidR="00F97ADE">
              <w:rPr>
                <w:rFonts w:cstheme="minorHAnsi"/>
              </w:rPr>
              <w:t>:……………………………………..</w:t>
            </w:r>
            <w:proofErr w:type="gramEnd"/>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c>
          <w:tcPr>
            <w:tcW w:w="2552" w:type="dxa"/>
            <w:tcBorders>
              <w:top w:val="single" w:sz="4" w:space="0" w:color="auto"/>
              <w:left w:val="single" w:sz="4" w:space="0" w:color="auto"/>
              <w:bottom w:val="single" w:sz="4" w:space="0" w:color="auto"/>
              <w:right w:val="single" w:sz="4" w:space="0" w:color="auto"/>
            </w:tcBorders>
            <w:vAlign w:val="center"/>
          </w:tcPr>
          <w:p w:rsidR="009E06E7" w:rsidRDefault="009E06E7" w:rsidP="0044732F">
            <w:pPr>
              <w:spacing w:before="40" w:after="40" w:line="276" w:lineRule="auto"/>
              <w:jc w:val="left"/>
              <w:rPr>
                <w:rFonts w:cstheme="minorHAnsi"/>
              </w:rPr>
            </w:pPr>
          </w:p>
        </w:tc>
      </w:tr>
      <w:tr w:rsidR="0044732F" w:rsidTr="00F97ADE">
        <w:trPr>
          <w:cantSplit/>
          <w:jc w:val="center"/>
        </w:trPr>
        <w:tc>
          <w:tcPr>
            <w:tcW w:w="10627"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4732F" w:rsidRPr="0044732F" w:rsidRDefault="0044732F" w:rsidP="0044732F">
            <w:pPr>
              <w:spacing w:before="40" w:after="40" w:line="276" w:lineRule="auto"/>
              <w:jc w:val="center"/>
              <w:rPr>
                <w:rFonts w:cstheme="minorHAnsi"/>
                <w:b/>
              </w:rPr>
            </w:pPr>
            <w:r w:rsidRPr="0044732F">
              <w:rPr>
                <w:rFonts w:cstheme="minorHAnsi"/>
                <w:b/>
              </w:rPr>
              <w:t>Further Restrictions</w:t>
            </w:r>
          </w:p>
        </w:tc>
      </w:tr>
      <w:tr w:rsidR="0044732F" w:rsidTr="00D27A5F">
        <w:trPr>
          <w:cantSplit/>
          <w:jc w:val="center"/>
        </w:trPr>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44732F" w:rsidRDefault="0044732F" w:rsidP="0044732F">
            <w:pPr>
              <w:spacing w:before="40" w:after="40" w:line="276" w:lineRule="auto"/>
              <w:jc w:val="left"/>
              <w:rPr>
                <w:rFonts w:cstheme="minorHAnsi"/>
              </w:rPr>
            </w:pPr>
            <w:r>
              <w:rPr>
                <w:rFonts w:cstheme="minorHAnsi"/>
              </w:rPr>
              <w:t>Not to use this body part:</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44732F" w:rsidRDefault="0044732F" w:rsidP="0044732F">
            <w:pPr>
              <w:spacing w:before="40" w:after="40" w:line="276" w:lineRule="auto"/>
              <w:jc w:val="left"/>
              <w:rPr>
                <w:rFonts w:cstheme="minorHAnsi"/>
              </w:rPr>
            </w:pPr>
          </w:p>
        </w:tc>
      </w:tr>
      <w:tr w:rsidR="00CE496D" w:rsidTr="00D27A5F">
        <w:trPr>
          <w:cantSplit/>
          <w:jc w:val="center"/>
        </w:trPr>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CE496D" w:rsidRDefault="00CE496D" w:rsidP="0044732F">
            <w:pPr>
              <w:spacing w:before="40" w:after="40" w:line="276" w:lineRule="auto"/>
              <w:jc w:val="left"/>
              <w:rPr>
                <w:rFonts w:cstheme="minorHAnsi"/>
              </w:rPr>
            </w:pPr>
            <w:r>
              <w:rPr>
                <w:rFonts w:cstheme="minorHAnsi"/>
              </w:rPr>
              <w:t>Sedentary duties only</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CE496D" w:rsidRDefault="00CE496D" w:rsidP="0044732F">
            <w:pPr>
              <w:spacing w:before="40" w:after="40" w:line="276" w:lineRule="auto"/>
              <w:jc w:val="left"/>
              <w:rPr>
                <w:rFonts w:cstheme="minorHAnsi"/>
              </w:rPr>
            </w:pPr>
          </w:p>
        </w:tc>
      </w:tr>
      <w:tr w:rsidR="00E2094F" w:rsidTr="00D27A5F">
        <w:trPr>
          <w:cantSplit/>
          <w:jc w:val="center"/>
        </w:trPr>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E2094F" w:rsidRDefault="00E2094F" w:rsidP="0044732F">
            <w:pPr>
              <w:spacing w:before="40" w:after="40" w:line="276" w:lineRule="auto"/>
              <w:jc w:val="left"/>
              <w:rPr>
                <w:rFonts w:cstheme="minorHAnsi"/>
              </w:rPr>
            </w:pPr>
            <w:r>
              <w:rPr>
                <w:rFonts w:cstheme="minorHAnsi"/>
              </w:rPr>
              <w:t>No walking on uneven terrain</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2094F" w:rsidRDefault="00E2094F" w:rsidP="0044732F">
            <w:pPr>
              <w:spacing w:before="40" w:after="40" w:line="276" w:lineRule="auto"/>
              <w:jc w:val="left"/>
              <w:rPr>
                <w:rFonts w:cstheme="minorHAnsi"/>
              </w:rPr>
            </w:pPr>
          </w:p>
        </w:tc>
      </w:tr>
      <w:tr w:rsidR="00F97ADE" w:rsidTr="00D27A5F">
        <w:trPr>
          <w:cantSplit/>
          <w:jc w:val="center"/>
        </w:trPr>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F97ADE" w:rsidRDefault="00F97ADE" w:rsidP="0044732F">
            <w:pPr>
              <w:spacing w:before="40" w:after="40" w:line="276" w:lineRule="auto"/>
              <w:jc w:val="left"/>
              <w:rPr>
                <w:rFonts w:cstheme="minorHAnsi"/>
              </w:rPr>
            </w:pPr>
            <w:r>
              <w:rPr>
                <w:rFonts w:cstheme="minorHAnsi"/>
              </w:rPr>
              <w:t>No climbing stairs / ladders or working at heights</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F97ADE" w:rsidRDefault="00F97ADE" w:rsidP="0044732F">
            <w:pPr>
              <w:spacing w:before="40" w:after="40" w:line="276" w:lineRule="auto"/>
              <w:jc w:val="left"/>
              <w:rPr>
                <w:rFonts w:cstheme="minorHAnsi"/>
              </w:rPr>
            </w:pPr>
          </w:p>
        </w:tc>
      </w:tr>
      <w:tr w:rsidR="00F97ADE" w:rsidTr="00D27A5F">
        <w:trPr>
          <w:cantSplit/>
          <w:jc w:val="center"/>
        </w:trPr>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F97ADE" w:rsidRDefault="00F97ADE" w:rsidP="0044732F">
            <w:pPr>
              <w:spacing w:before="40" w:after="40" w:line="276" w:lineRule="auto"/>
              <w:jc w:val="left"/>
              <w:rPr>
                <w:rFonts w:cstheme="minorHAnsi"/>
              </w:rPr>
            </w:pPr>
            <w:r>
              <w:rPr>
                <w:rFonts w:cstheme="minorHAnsi"/>
              </w:rPr>
              <w:t>No reaching above shoulder height</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F97ADE" w:rsidRDefault="00F97ADE" w:rsidP="0044732F">
            <w:pPr>
              <w:spacing w:before="40" w:after="40" w:line="276" w:lineRule="auto"/>
              <w:jc w:val="left"/>
              <w:rPr>
                <w:rFonts w:cstheme="minorHAnsi"/>
              </w:rPr>
            </w:pPr>
          </w:p>
        </w:tc>
      </w:tr>
      <w:tr w:rsidR="00F97ADE" w:rsidTr="0016238B">
        <w:trPr>
          <w:cantSplit/>
          <w:jc w:val="center"/>
        </w:trPr>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97ADE" w:rsidRDefault="00F97ADE" w:rsidP="0044732F">
            <w:pPr>
              <w:spacing w:before="40" w:after="40" w:line="276" w:lineRule="auto"/>
              <w:jc w:val="left"/>
              <w:rPr>
                <w:rFonts w:cstheme="minorHAnsi"/>
              </w:rPr>
            </w:pPr>
            <w:r>
              <w:rPr>
                <w:rFonts w:cstheme="minorHAnsi"/>
              </w:rPr>
              <w:t>Number of hours to be Worked</w:t>
            </w:r>
          </w:p>
        </w:tc>
        <w:tc>
          <w:tcPr>
            <w:tcW w:w="6233" w:type="dxa"/>
            <w:gridSpan w:val="4"/>
            <w:tcBorders>
              <w:top w:val="single" w:sz="4" w:space="0" w:color="auto"/>
              <w:left w:val="single" w:sz="4" w:space="0" w:color="auto"/>
              <w:bottom w:val="single" w:sz="4" w:space="0" w:color="auto"/>
              <w:right w:val="single" w:sz="4" w:space="0" w:color="auto"/>
            </w:tcBorders>
            <w:vAlign w:val="center"/>
          </w:tcPr>
          <w:p w:rsidR="00F97ADE" w:rsidRDefault="00F97ADE" w:rsidP="0044732F">
            <w:pPr>
              <w:spacing w:before="40" w:after="40" w:line="276" w:lineRule="auto"/>
              <w:jc w:val="left"/>
              <w:rPr>
                <w:rFonts w:cstheme="minorHAnsi"/>
              </w:rPr>
            </w:pPr>
            <w:r>
              <w:rPr>
                <w:rFonts w:cstheme="minorHAnsi"/>
              </w:rPr>
              <w:t>Hours per day:                           Days per week:</w:t>
            </w:r>
          </w:p>
        </w:tc>
      </w:tr>
    </w:tbl>
    <w:p w:rsidR="00CE496D" w:rsidRDefault="00CE496D" w:rsidP="006E6D86">
      <w:pPr>
        <w:rPr>
          <w:rFonts w:asciiTheme="minorHAnsi" w:hAnsiTheme="minorHAnsi" w:cstheme="minorHAnsi"/>
          <w:sz w:val="22"/>
          <w:szCs w:val="22"/>
        </w:rPr>
      </w:pPr>
    </w:p>
    <w:p w:rsidR="00CE496D" w:rsidRPr="00CE496D" w:rsidRDefault="00CE496D" w:rsidP="00F97ADE">
      <w:pPr>
        <w:ind w:firstLine="993"/>
        <w:rPr>
          <w:rFonts w:asciiTheme="minorHAnsi" w:hAnsiTheme="minorHAnsi" w:cstheme="minorHAnsi"/>
          <w:sz w:val="22"/>
          <w:szCs w:val="22"/>
        </w:rPr>
      </w:pPr>
      <w:r>
        <w:rPr>
          <w:rFonts w:asciiTheme="minorHAnsi" w:hAnsiTheme="minorHAnsi" w:cstheme="minorHAnsi"/>
          <w:sz w:val="22"/>
          <w:szCs w:val="22"/>
        </w:rPr>
        <w:t xml:space="preserve">  </w:t>
      </w:r>
      <w:r w:rsidRPr="00CE496D">
        <w:rPr>
          <w:rFonts w:asciiTheme="minorHAnsi" w:hAnsiTheme="minorHAnsi" w:cstheme="minorHAnsi"/>
          <w:sz w:val="22"/>
          <w:szCs w:val="22"/>
        </w:rPr>
        <w:t xml:space="preserve">Reassessment Date:  </w:t>
      </w:r>
      <w:r>
        <w:rPr>
          <w:rFonts w:asciiTheme="minorHAnsi" w:hAnsiTheme="minorHAnsi" w:cstheme="minorHAnsi"/>
          <w:sz w:val="22"/>
          <w:szCs w:val="22"/>
        </w:rPr>
        <w:tab/>
      </w:r>
      <w:r w:rsidRPr="00CE496D">
        <w:rPr>
          <w:rFonts w:asciiTheme="minorHAnsi" w:hAnsiTheme="minorHAnsi" w:cstheme="minorHAnsi"/>
          <w:sz w:val="22"/>
          <w:szCs w:val="22"/>
        </w:rPr>
        <w:t>____________________________________________________</w:t>
      </w:r>
    </w:p>
    <w:p w:rsidR="00CE496D" w:rsidRPr="00CE496D" w:rsidRDefault="00CE496D" w:rsidP="00F97ADE">
      <w:pPr>
        <w:ind w:firstLine="993"/>
        <w:rPr>
          <w:rFonts w:asciiTheme="minorHAnsi" w:hAnsiTheme="minorHAnsi" w:cstheme="minorHAnsi"/>
          <w:sz w:val="22"/>
          <w:szCs w:val="22"/>
        </w:rPr>
      </w:pPr>
    </w:p>
    <w:p w:rsid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E496D">
        <w:rPr>
          <w:rFonts w:asciiTheme="minorHAnsi" w:hAnsiTheme="minorHAnsi" w:cstheme="minorHAnsi"/>
          <w:sz w:val="22"/>
          <w:szCs w:val="22"/>
        </w:rPr>
        <w:t xml:space="preserve">  Signed:  </w:t>
      </w:r>
      <w:r>
        <w:rPr>
          <w:rFonts w:asciiTheme="minorHAnsi" w:hAnsiTheme="minorHAnsi" w:cstheme="minorHAnsi"/>
          <w:sz w:val="22"/>
          <w:szCs w:val="22"/>
        </w:rPr>
        <w:tab/>
      </w:r>
      <w:r w:rsidRPr="00CE496D">
        <w:rPr>
          <w:rFonts w:asciiTheme="minorHAnsi" w:hAnsiTheme="minorHAnsi" w:cstheme="minorHAnsi"/>
          <w:sz w:val="22"/>
          <w:szCs w:val="22"/>
        </w:rPr>
        <w:t xml:space="preserve">____________________________________________________    </w:t>
      </w:r>
    </w:p>
    <w:p w:rsidR="00CE496D" w:rsidRP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w:t>
      </w:r>
    </w:p>
    <w:p w:rsid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Doctor’s Name:  </w:t>
      </w:r>
      <w:r>
        <w:rPr>
          <w:rFonts w:asciiTheme="minorHAnsi" w:hAnsiTheme="minorHAnsi" w:cstheme="minorHAnsi"/>
          <w:sz w:val="22"/>
          <w:szCs w:val="22"/>
        </w:rPr>
        <w:tab/>
      </w:r>
      <w:r w:rsidRPr="00CE496D">
        <w:rPr>
          <w:rFonts w:asciiTheme="minorHAnsi" w:hAnsiTheme="minorHAnsi" w:cstheme="minorHAnsi"/>
          <w:sz w:val="22"/>
          <w:szCs w:val="22"/>
        </w:rPr>
        <w:t>____________________________________________________</w:t>
      </w:r>
    </w:p>
    <w:p w:rsidR="00CE496D" w:rsidRPr="00CE496D" w:rsidRDefault="00CE496D" w:rsidP="00F97ADE">
      <w:pPr>
        <w:ind w:firstLine="993"/>
        <w:rPr>
          <w:rFonts w:asciiTheme="minorHAnsi" w:hAnsiTheme="minorHAnsi" w:cstheme="minorHAnsi"/>
          <w:sz w:val="22"/>
          <w:szCs w:val="22"/>
        </w:rPr>
      </w:pPr>
    </w:p>
    <w:p w:rsid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E496D">
        <w:rPr>
          <w:rFonts w:asciiTheme="minorHAnsi" w:hAnsiTheme="minorHAnsi" w:cstheme="minorHAnsi"/>
          <w:sz w:val="22"/>
          <w:szCs w:val="22"/>
        </w:rPr>
        <w:t xml:space="preserve">Address:  </w:t>
      </w:r>
      <w:r>
        <w:rPr>
          <w:rFonts w:asciiTheme="minorHAnsi" w:hAnsiTheme="minorHAnsi" w:cstheme="minorHAnsi"/>
          <w:sz w:val="22"/>
          <w:szCs w:val="22"/>
        </w:rPr>
        <w:tab/>
      </w:r>
      <w:r w:rsidRPr="00CE496D">
        <w:rPr>
          <w:rFonts w:asciiTheme="minorHAnsi" w:hAnsiTheme="minorHAnsi" w:cstheme="minorHAnsi"/>
          <w:sz w:val="22"/>
          <w:szCs w:val="22"/>
        </w:rPr>
        <w:t>____________________________________________________</w:t>
      </w:r>
    </w:p>
    <w:p w:rsidR="00CE496D" w:rsidRPr="00CE496D" w:rsidRDefault="00CE496D" w:rsidP="00F97ADE">
      <w:pPr>
        <w:ind w:firstLine="993"/>
        <w:rPr>
          <w:rFonts w:asciiTheme="minorHAnsi" w:hAnsiTheme="minorHAnsi" w:cstheme="minorHAnsi"/>
          <w:sz w:val="22"/>
          <w:szCs w:val="22"/>
        </w:rPr>
      </w:pPr>
      <w:r>
        <w:rPr>
          <w:rFonts w:asciiTheme="minorHAnsi" w:hAnsiTheme="minorHAnsi" w:cstheme="minorHAnsi"/>
          <w:sz w:val="22"/>
          <w:szCs w:val="22"/>
        </w:rPr>
        <w:t xml:space="preserve"> </w:t>
      </w:r>
    </w:p>
    <w:p w:rsid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Telephone Number:  </w:t>
      </w:r>
      <w:r>
        <w:rPr>
          <w:rFonts w:asciiTheme="minorHAnsi" w:hAnsiTheme="minorHAnsi" w:cstheme="minorHAnsi"/>
          <w:sz w:val="22"/>
          <w:szCs w:val="22"/>
        </w:rPr>
        <w:tab/>
      </w:r>
      <w:r w:rsidRPr="00CE496D">
        <w:rPr>
          <w:rFonts w:asciiTheme="minorHAnsi" w:hAnsiTheme="minorHAnsi" w:cstheme="minorHAnsi"/>
          <w:sz w:val="22"/>
          <w:szCs w:val="22"/>
        </w:rPr>
        <w:t>____________________________________________________</w:t>
      </w:r>
    </w:p>
    <w:p w:rsidR="00CE496D" w:rsidRPr="00CE496D" w:rsidRDefault="00CE496D" w:rsidP="00F97ADE">
      <w:pPr>
        <w:ind w:firstLine="993"/>
        <w:rPr>
          <w:rFonts w:asciiTheme="minorHAnsi" w:hAnsiTheme="minorHAnsi" w:cstheme="minorHAnsi"/>
          <w:sz w:val="22"/>
          <w:szCs w:val="22"/>
        </w:rPr>
      </w:pPr>
    </w:p>
    <w:p w:rsidR="00CE496D" w:rsidRDefault="00CE496D" w:rsidP="00F97ADE">
      <w:pPr>
        <w:ind w:firstLine="993"/>
        <w:rPr>
          <w:rFonts w:asciiTheme="minorHAnsi" w:hAnsiTheme="minorHAnsi" w:cstheme="minorHAnsi"/>
          <w:sz w:val="22"/>
          <w:szCs w:val="22"/>
        </w:rPr>
      </w:pPr>
      <w:r w:rsidRPr="00CE496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E496D">
        <w:rPr>
          <w:rFonts w:asciiTheme="minorHAnsi" w:hAnsiTheme="minorHAnsi" w:cstheme="minorHAnsi"/>
          <w:sz w:val="22"/>
          <w:szCs w:val="22"/>
        </w:rPr>
        <w:t xml:space="preserve">Date:  </w:t>
      </w:r>
      <w:r>
        <w:rPr>
          <w:rFonts w:asciiTheme="minorHAnsi" w:hAnsiTheme="minorHAnsi" w:cstheme="minorHAnsi"/>
          <w:sz w:val="22"/>
          <w:szCs w:val="22"/>
        </w:rPr>
        <w:tab/>
      </w:r>
      <w:r w:rsidRPr="00CE496D">
        <w:rPr>
          <w:rFonts w:asciiTheme="minorHAnsi" w:hAnsiTheme="minorHAnsi" w:cstheme="minorHAnsi"/>
          <w:sz w:val="22"/>
          <w:szCs w:val="22"/>
        </w:rPr>
        <w:t>____________________________________________________</w:t>
      </w:r>
    </w:p>
    <w:p w:rsidR="00CE496D" w:rsidRDefault="00CE496D" w:rsidP="006E6D86">
      <w:pPr>
        <w:rPr>
          <w:rFonts w:asciiTheme="minorHAnsi" w:hAnsiTheme="minorHAnsi" w:cstheme="minorHAnsi"/>
          <w:sz w:val="22"/>
          <w:szCs w:val="22"/>
        </w:rPr>
      </w:pPr>
    </w:p>
    <w:p w:rsidR="009E06E7" w:rsidRPr="000636DC" w:rsidRDefault="009E06E7" w:rsidP="009E06E7">
      <w:pPr>
        <w:tabs>
          <w:tab w:val="right" w:leader="dot" w:pos="4536"/>
          <w:tab w:val="left" w:pos="4820"/>
          <w:tab w:val="right" w:pos="8931"/>
        </w:tabs>
        <w:jc w:val="left"/>
        <w:rPr>
          <w:rFonts w:asciiTheme="minorHAnsi" w:hAnsiTheme="minorHAnsi"/>
          <w:sz w:val="12"/>
          <w:szCs w:val="22"/>
        </w:rPr>
      </w:pPr>
    </w:p>
    <w:p w:rsidR="009E06E7" w:rsidRPr="00F97ADE" w:rsidRDefault="009E06E7" w:rsidP="00F97ADE">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bCs/>
          <w:sz w:val="22"/>
          <w:szCs w:val="22"/>
        </w:rPr>
      </w:pPr>
      <w:r w:rsidRPr="000636DC">
        <w:rPr>
          <w:rFonts w:asciiTheme="minorHAnsi" w:hAnsiTheme="minorHAnsi"/>
          <w:b/>
          <w:bCs/>
          <w:color w:val="FF6600"/>
          <w:sz w:val="22"/>
          <w:szCs w:val="22"/>
        </w:rPr>
        <w:t>Please return</w:t>
      </w:r>
      <w:r w:rsidRPr="000636DC">
        <w:rPr>
          <w:rFonts w:asciiTheme="minorHAnsi" w:hAnsiTheme="minorHAnsi"/>
          <w:bCs/>
          <w:sz w:val="22"/>
          <w:szCs w:val="22"/>
        </w:rPr>
        <w:t xml:space="preserve"> this completed form to the </w:t>
      </w:r>
      <w:r>
        <w:rPr>
          <w:rFonts w:asciiTheme="minorHAnsi" w:hAnsiTheme="minorHAnsi"/>
          <w:bCs/>
          <w:sz w:val="22"/>
          <w:szCs w:val="22"/>
        </w:rPr>
        <w:t>Group HSEQ Manager</w:t>
      </w:r>
      <w:r w:rsidRPr="000636DC">
        <w:rPr>
          <w:rFonts w:asciiTheme="minorHAnsi" w:hAnsiTheme="minorHAnsi"/>
          <w:bCs/>
          <w:sz w:val="22"/>
          <w:szCs w:val="22"/>
        </w:rPr>
        <w:t xml:space="preserve">. </w:t>
      </w:r>
      <w:r w:rsidRPr="000636DC">
        <w:rPr>
          <w:rFonts w:asciiTheme="minorHAnsi" w:hAnsiTheme="minorHAnsi"/>
          <w:b/>
          <w:bCs/>
          <w:color w:val="FF6600"/>
          <w:sz w:val="22"/>
          <w:szCs w:val="22"/>
        </w:rPr>
        <w:t>Thank you</w:t>
      </w:r>
      <w:r w:rsidRPr="000636DC">
        <w:rPr>
          <w:rFonts w:asciiTheme="minorHAnsi" w:hAnsiTheme="minorHAnsi"/>
          <w:bCs/>
          <w:sz w:val="22"/>
          <w:szCs w:val="22"/>
        </w:rPr>
        <w:t xml:space="preserve"> for your assistance.</w:t>
      </w:r>
    </w:p>
    <w:sectPr w:rsidR="009E06E7" w:rsidRPr="00F97ADE" w:rsidSect="00E32F0E">
      <w:headerReference w:type="default" r:id="rId10"/>
      <w:footerReference w:type="default" r:id="rId11"/>
      <w:headerReference w:type="first" r:id="rId12"/>
      <w:footerReference w:type="first" r:id="rId13"/>
      <w:pgSz w:w="12240" w:h="15840"/>
      <w:pgMar w:top="1857" w:right="758" w:bottom="709" w:left="851" w:header="56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DC" w:rsidRDefault="000636DC" w:rsidP="000636DC">
      <w:r>
        <w:separator/>
      </w:r>
    </w:p>
  </w:endnote>
  <w:endnote w:type="continuationSeparator" w:id="0">
    <w:p w:rsidR="000636DC" w:rsidRDefault="000636DC" w:rsidP="0006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4A" w:rsidRPr="0058588C" w:rsidRDefault="003C494A" w:rsidP="000636DC">
    <w:pPr>
      <w:pStyle w:val="Footer"/>
      <w:tabs>
        <w:tab w:val="right" w:pos="9214"/>
      </w:tabs>
      <w:ind w:right="-432"/>
      <w:rPr>
        <w:rFonts w:asciiTheme="minorHAnsi" w:hAnsiTheme="minorHAnsi" w:cs="Arial"/>
        <w:sz w:val="16"/>
        <w:szCs w:val="16"/>
      </w:rPr>
    </w:pPr>
    <w:r w:rsidRPr="0058588C">
      <w:rPr>
        <w:rFonts w:asciiTheme="minorHAnsi" w:hAnsiTheme="minorHAnsi" w:cs="Arial"/>
        <w:sz w:val="16"/>
        <w:szCs w:val="16"/>
      </w:rPr>
      <w:t>Work Capability Statement</w:t>
    </w:r>
  </w:p>
  <w:p w:rsidR="000636DC" w:rsidRPr="00A665F8" w:rsidRDefault="00A665F8" w:rsidP="006E6D86">
    <w:pPr>
      <w:pStyle w:val="Footer"/>
      <w:rPr>
        <w:sz w:val="16"/>
        <w:szCs w:val="16"/>
      </w:rPr>
    </w:pPr>
    <w:r w:rsidRPr="00A665F8">
      <w:rPr>
        <w:sz w:val="16"/>
        <w:szCs w:val="16"/>
      </w:rPr>
      <w:t>This document becomes uncontrolled if printed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4A" w:rsidRDefault="003C494A" w:rsidP="000636DC">
    <w:pPr>
      <w:pStyle w:val="Footer"/>
      <w:tabs>
        <w:tab w:val="right" w:pos="9214"/>
      </w:tabs>
      <w:ind w:right="-432"/>
      <w:rPr>
        <w:rFonts w:asciiTheme="minorHAnsi" w:hAnsiTheme="minorHAnsi" w:cs="Arial"/>
        <w:sz w:val="16"/>
        <w:szCs w:val="16"/>
      </w:rPr>
    </w:pPr>
    <w:r w:rsidRPr="0058588C">
      <w:rPr>
        <w:rFonts w:asciiTheme="minorHAnsi" w:hAnsiTheme="minorHAnsi" w:cs="Arial"/>
        <w:sz w:val="16"/>
        <w:szCs w:val="16"/>
      </w:rPr>
      <w:t>Work Capability Statement</w:t>
    </w:r>
  </w:p>
  <w:p w:rsidR="00A665F8" w:rsidRPr="00A665F8" w:rsidRDefault="00A665F8" w:rsidP="00A665F8">
    <w:pPr>
      <w:pStyle w:val="Footer"/>
      <w:tabs>
        <w:tab w:val="right" w:pos="9214"/>
      </w:tabs>
      <w:ind w:right="-432"/>
      <w:rPr>
        <w:rFonts w:asciiTheme="minorHAnsi" w:hAnsiTheme="minorHAnsi" w:cs="Arial"/>
        <w:sz w:val="16"/>
        <w:szCs w:val="16"/>
      </w:rPr>
    </w:pPr>
    <w:r w:rsidRPr="00A665F8">
      <w:rPr>
        <w:rFonts w:asciiTheme="minorHAnsi" w:hAnsiTheme="minorHAnsi" w:cs="Arial"/>
        <w:sz w:val="16"/>
        <w:szCs w:val="16"/>
      </w:rPr>
      <w:t xml:space="preserve">Brosnan Construction                                                                                                                                                        Sept 2015/next review Sept 2016                                                                                                           </w:t>
    </w:r>
  </w:p>
  <w:p w:rsidR="00A665F8" w:rsidRPr="0058588C" w:rsidRDefault="00A665F8" w:rsidP="00A665F8">
    <w:pPr>
      <w:pStyle w:val="Footer"/>
      <w:tabs>
        <w:tab w:val="right" w:pos="9214"/>
      </w:tabs>
      <w:ind w:right="-432"/>
      <w:jc w:val="right"/>
      <w:rPr>
        <w:rFonts w:asciiTheme="minorHAnsi" w:hAnsiTheme="minorHAnsi" w:cs="Arial"/>
        <w:sz w:val="16"/>
        <w:szCs w:val="16"/>
      </w:rPr>
    </w:pPr>
    <w:r w:rsidRPr="00A665F8">
      <w:rPr>
        <w:rFonts w:asciiTheme="minorHAnsi" w:hAnsiTheme="minorHAnsi" w:cs="Arial"/>
        <w:sz w:val="16"/>
        <w:szCs w:val="16"/>
      </w:rPr>
      <w:t>This document becomes uncontrolled if 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DC" w:rsidRDefault="000636DC" w:rsidP="000636DC">
      <w:r>
        <w:separator/>
      </w:r>
    </w:p>
  </w:footnote>
  <w:footnote w:type="continuationSeparator" w:id="0">
    <w:p w:rsidR="000636DC" w:rsidRDefault="000636DC" w:rsidP="0006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0E" w:rsidRDefault="00E32F0E">
    <w:pPr>
      <w:pStyle w:val="Header"/>
    </w:pPr>
    <w:r w:rsidRPr="00DB0B04">
      <w:rPr>
        <w:rFonts w:asciiTheme="minorHAnsi" w:hAnsiTheme="minorHAnsi"/>
        <w:noProof/>
        <w:sz w:val="22"/>
        <w:lang w:val="en-NZ" w:eastAsia="zh-CN"/>
      </w:rPr>
      <w:drawing>
        <wp:anchor distT="0" distB="0" distL="114300" distR="114300" simplePos="0" relativeHeight="251661312" behindDoc="0" locked="0" layoutInCell="1" allowOverlap="1">
          <wp:simplePos x="0" y="0"/>
          <wp:positionH relativeFrom="margin">
            <wp:posOffset>2275</wp:posOffset>
          </wp:positionH>
          <wp:positionV relativeFrom="paragraph">
            <wp:posOffset>156845</wp:posOffset>
          </wp:positionV>
          <wp:extent cx="2768863" cy="627320"/>
          <wp:effectExtent l="0" t="0" r="0" b="1905"/>
          <wp:wrapNone/>
          <wp:docPr id="5" name="Picture 5" descr="S:\ServerData\Sales and Marketing\Resources\Logos\Letterhead - no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erverData\Sales and Marketing\Resources\Logos\Letterhead - no L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863" cy="627320"/>
                  </a:xfrm>
                  <a:prstGeom prst="rect">
                    <a:avLst/>
                  </a:prstGeom>
                  <a:noFill/>
                  <a:ln>
                    <a:noFill/>
                  </a:ln>
                </pic:spPr>
              </pic:pic>
            </a:graphicData>
          </a:graphic>
        </wp:anchor>
      </w:drawing>
    </w:r>
    <w:r w:rsidRPr="00DB0B04">
      <w:rPr>
        <w:rFonts w:asciiTheme="minorHAnsi" w:hAnsiTheme="minorHAnsi" w:cs="Arial"/>
        <w:b/>
        <w:noProof/>
        <w:sz w:val="22"/>
        <w:lang w:val="en-NZ" w:eastAsia="zh-CN"/>
      </w:rPr>
      <w:drawing>
        <wp:anchor distT="0" distB="0" distL="114300" distR="114300" simplePos="0" relativeHeight="251659264" behindDoc="0" locked="0" layoutInCell="1" allowOverlap="1">
          <wp:simplePos x="0" y="0"/>
          <wp:positionH relativeFrom="column">
            <wp:posOffset>4023262</wp:posOffset>
          </wp:positionH>
          <wp:positionV relativeFrom="paragraph">
            <wp:posOffset>91343</wp:posOffset>
          </wp:positionV>
          <wp:extent cx="2741801" cy="692207"/>
          <wp:effectExtent l="0" t="0" r="1905" b="0"/>
          <wp:wrapNone/>
          <wp:docPr id="55" name="Picture 55" descr="Bettabuilt 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abuilt Red backgrou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1801" cy="692207"/>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DC" w:rsidRDefault="000636DC" w:rsidP="00BF6709">
    <w:pPr>
      <w:pStyle w:val="Header"/>
      <w:jc w:val="right"/>
    </w:pPr>
    <w:r>
      <w:rPr>
        <w:noProof/>
        <w:lang w:val="en-NZ" w:eastAsia="zh-CN"/>
      </w:rPr>
      <w:drawing>
        <wp:inline distT="0" distB="0" distL="0" distR="0">
          <wp:extent cx="3067050" cy="695325"/>
          <wp:effectExtent l="0" t="0" r="0" b="9525"/>
          <wp:docPr id="56" name="Picture 56" descr="\\BRO-DC-001\UserHomeDrives\phil\Documents\My Pictures\Brosnan Con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DC-001\UserHomeDrives\phil\Documents\My Pictures\Brosnan Construc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83"/>
    <w:multiLevelType w:val="hybridMultilevel"/>
    <w:tmpl w:val="3F9E08B2"/>
    <w:lvl w:ilvl="0" w:tplc="EA8ECF6C">
      <w:start w:val="1"/>
      <w:numFmt w:val="bullet"/>
      <w:lvlText w:val="o"/>
      <w:lvlJc w:val="left"/>
      <w:pPr>
        <w:ind w:left="360" w:hanging="360"/>
      </w:pPr>
      <w:rPr>
        <w:rFonts w:ascii="Wingdings" w:hAnsi="Wingdings" w:hint="default"/>
        <w:color w:val="C0504D" w:themeColor="accent2"/>
      </w:rPr>
    </w:lvl>
    <w:lvl w:ilvl="1" w:tplc="46F6BFD6">
      <w:start w:val="1"/>
      <w:numFmt w:val="bullet"/>
      <w:lvlText w:val="o"/>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BBD4ACD"/>
    <w:multiLevelType w:val="hybridMultilevel"/>
    <w:tmpl w:val="7C565F32"/>
    <w:lvl w:ilvl="0" w:tplc="60562E8E">
      <w:start w:val="1"/>
      <w:numFmt w:val="bullet"/>
      <w:lvlText w:val="o"/>
      <w:lvlJc w:val="left"/>
      <w:pPr>
        <w:ind w:left="360" w:hanging="360"/>
      </w:pPr>
      <w:rPr>
        <w:rFonts w:ascii="Wingdings" w:hAnsi="Wingdings" w:hint="default"/>
        <w:color w:val="C0504D"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E154573"/>
    <w:multiLevelType w:val="hybridMultilevel"/>
    <w:tmpl w:val="19B6A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392A3C"/>
    <w:multiLevelType w:val="hybridMultilevel"/>
    <w:tmpl w:val="7C2AD7E6"/>
    <w:lvl w:ilvl="0" w:tplc="46F6BFD6">
      <w:start w:val="1"/>
      <w:numFmt w:val="bullet"/>
      <w:lvlText w:val="o"/>
      <w:lvlJc w:val="left"/>
      <w:pPr>
        <w:ind w:left="720" w:hanging="360"/>
      </w:pPr>
      <w:rPr>
        <w:rFonts w:ascii="Wingdings" w:hAnsi="Wingdings" w:hint="default"/>
      </w:rPr>
    </w:lvl>
    <w:lvl w:ilvl="1" w:tplc="553419FC">
      <w:start w:val="1"/>
      <w:numFmt w:val="bullet"/>
      <w:lvlText w:val="o"/>
      <w:lvlJc w:val="left"/>
      <w:pPr>
        <w:ind w:left="1440" w:hanging="360"/>
      </w:pPr>
      <w:rPr>
        <w:rFonts w:ascii="Courier New" w:hAnsi="Courier New" w:cs="Courier New" w:hint="default"/>
        <w:color w:val="C0504D" w:themeColor="accent2"/>
        <w:sz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9D"/>
    <w:rsid w:val="000525C5"/>
    <w:rsid w:val="000636DC"/>
    <w:rsid w:val="0009353E"/>
    <w:rsid w:val="000B5E52"/>
    <w:rsid w:val="00173B14"/>
    <w:rsid w:val="001E4D5C"/>
    <w:rsid w:val="00313B9C"/>
    <w:rsid w:val="003C494A"/>
    <w:rsid w:val="0044732F"/>
    <w:rsid w:val="00485E9A"/>
    <w:rsid w:val="004B3ED2"/>
    <w:rsid w:val="00523011"/>
    <w:rsid w:val="005619A5"/>
    <w:rsid w:val="00582B4A"/>
    <w:rsid w:val="0058588C"/>
    <w:rsid w:val="005D76D0"/>
    <w:rsid w:val="00680BF9"/>
    <w:rsid w:val="006E6D86"/>
    <w:rsid w:val="007070C4"/>
    <w:rsid w:val="008857F8"/>
    <w:rsid w:val="008C7698"/>
    <w:rsid w:val="008D3AE5"/>
    <w:rsid w:val="008E6F67"/>
    <w:rsid w:val="009471B8"/>
    <w:rsid w:val="009C1E1B"/>
    <w:rsid w:val="009E06E7"/>
    <w:rsid w:val="00A665F8"/>
    <w:rsid w:val="00B12A9D"/>
    <w:rsid w:val="00B83DC8"/>
    <w:rsid w:val="00BD77C8"/>
    <w:rsid w:val="00BF6709"/>
    <w:rsid w:val="00C82800"/>
    <w:rsid w:val="00C82E12"/>
    <w:rsid w:val="00CE496D"/>
    <w:rsid w:val="00D27A5F"/>
    <w:rsid w:val="00DE6E69"/>
    <w:rsid w:val="00E2094F"/>
    <w:rsid w:val="00E32F0E"/>
    <w:rsid w:val="00EA38D7"/>
    <w:rsid w:val="00F50F77"/>
    <w:rsid w:val="00F97A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9D"/>
    <w:pPr>
      <w:jc w:val="both"/>
    </w:pPr>
    <w:rPr>
      <w:rFonts w:ascii="Verdana" w:hAnsi="Verdana"/>
      <w:sz w:val="19"/>
      <w:lang w:val="en-GB" w:eastAsia="en-US"/>
    </w:rPr>
  </w:style>
  <w:style w:type="paragraph" w:styleId="Heading1">
    <w:name w:val="heading 1"/>
    <w:basedOn w:val="Normal"/>
    <w:next w:val="Normal"/>
    <w:qFormat/>
    <w:rsid w:val="00B12A9D"/>
    <w:pPr>
      <w:keepNext/>
      <w:spacing w:after="240"/>
      <w:outlineLvl w:val="0"/>
    </w:pPr>
    <w:rPr>
      <w:b/>
    </w:rPr>
  </w:style>
  <w:style w:type="paragraph" w:styleId="Heading5">
    <w:name w:val="heading 5"/>
    <w:basedOn w:val="Normal"/>
    <w:next w:val="Normal"/>
    <w:qFormat/>
    <w:rsid w:val="00B12A9D"/>
    <w:pPr>
      <w:spacing w:after="240"/>
      <w:jc w:val="left"/>
      <w:outlineLvl w:val="4"/>
    </w:pPr>
    <w:rPr>
      <w:u w:val="single"/>
    </w:rPr>
  </w:style>
  <w:style w:type="paragraph" w:styleId="Heading8">
    <w:name w:val="heading 8"/>
    <w:basedOn w:val="Normal"/>
    <w:next w:val="Normal"/>
    <w:qFormat/>
    <w:rsid w:val="00B12A9D"/>
    <w:pPr>
      <w:spacing w:after="240"/>
      <w:ind w:left="720"/>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2A9D"/>
    <w:pPr>
      <w:tabs>
        <w:tab w:val="center" w:pos="4153"/>
        <w:tab w:val="right" w:pos="8306"/>
      </w:tabs>
    </w:pPr>
  </w:style>
  <w:style w:type="paragraph" w:customStyle="1" w:styleId="capheadc">
    <w:name w:val="capheadc"/>
    <w:basedOn w:val="Normal"/>
    <w:next w:val="Normal"/>
    <w:rsid w:val="00B12A9D"/>
    <w:pPr>
      <w:spacing w:after="240"/>
      <w:jc w:val="center"/>
    </w:pPr>
    <w:rPr>
      <w:b/>
      <w:caps/>
      <w:sz w:val="20"/>
    </w:rPr>
  </w:style>
  <w:style w:type="paragraph" w:styleId="Title">
    <w:name w:val="Title"/>
    <w:basedOn w:val="Normal"/>
    <w:next w:val="Normal"/>
    <w:qFormat/>
    <w:rsid w:val="00B12A9D"/>
    <w:pPr>
      <w:spacing w:after="240"/>
      <w:jc w:val="center"/>
      <w:outlineLvl w:val="0"/>
    </w:pPr>
    <w:rPr>
      <w:b/>
      <w:caps/>
      <w:kern w:val="28"/>
      <w:sz w:val="28"/>
    </w:rPr>
  </w:style>
  <w:style w:type="paragraph" w:styleId="BodyTextIndent3">
    <w:name w:val="Body Text Indent 3"/>
    <w:basedOn w:val="Normal"/>
    <w:rsid w:val="00B12A9D"/>
    <w:pPr>
      <w:widowControl w:val="0"/>
      <w:tabs>
        <w:tab w:val="left" w:pos="238"/>
        <w:tab w:val="left" w:pos="720"/>
        <w:tab w:val="left" w:pos="1440"/>
        <w:tab w:val="right" w:pos="7884"/>
      </w:tabs>
      <w:ind w:left="1440" w:hanging="1440"/>
    </w:pPr>
    <w:rPr>
      <w:lang w:val="en-NZ"/>
    </w:rPr>
  </w:style>
  <w:style w:type="paragraph" w:styleId="Header">
    <w:name w:val="header"/>
    <w:basedOn w:val="Normal"/>
    <w:link w:val="HeaderChar"/>
    <w:rsid w:val="000636DC"/>
    <w:pPr>
      <w:tabs>
        <w:tab w:val="center" w:pos="4513"/>
        <w:tab w:val="right" w:pos="9026"/>
      </w:tabs>
    </w:pPr>
  </w:style>
  <w:style w:type="character" w:customStyle="1" w:styleId="HeaderChar">
    <w:name w:val="Header Char"/>
    <w:basedOn w:val="DefaultParagraphFont"/>
    <w:link w:val="Header"/>
    <w:rsid w:val="000636DC"/>
    <w:rPr>
      <w:rFonts w:ascii="Verdana" w:hAnsi="Verdana"/>
      <w:sz w:val="19"/>
      <w:lang w:val="en-GB" w:eastAsia="en-US"/>
    </w:rPr>
  </w:style>
  <w:style w:type="paragraph" w:styleId="BalloonText">
    <w:name w:val="Balloon Text"/>
    <w:basedOn w:val="Normal"/>
    <w:link w:val="BalloonTextChar"/>
    <w:rsid w:val="003C494A"/>
    <w:rPr>
      <w:rFonts w:ascii="Tahoma" w:hAnsi="Tahoma" w:cs="Tahoma"/>
      <w:sz w:val="16"/>
      <w:szCs w:val="16"/>
    </w:rPr>
  </w:style>
  <w:style w:type="character" w:customStyle="1" w:styleId="BalloonTextChar">
    <w:name w:val="Balloon Text Char"/>
    <w:basedOn w:val="DefaultParagraphFont"/>
    <w:link w:val="BalloonText"/>
    <w:rsid w:val="003C494A"/>
    <w:rPr>
      <w:rFonts w:ascii="Tahoma" w:hAnsi="Tahoma" w:cs="Tahoma"/>
      <w:sz w:val="16"/>
      <w:szCs w:val="16"/>
      <w:lang w:val="en-GB" w:eastAsia="en-US"/>
    </w:rPr>
  </w:style>
  <w:style w:type="paragraph" w:styleId="ListParagraph">
    <w:name w:val="List Paragraph"/>
    <w:basedOn w:val="Normal"/>
    <w:uiPriority w:val="34"/>
    <w:qFormat/>
    <w:rsid w:val="00313B9C"/>
    <w:pPr>
      <w:ind w:left="720"/>
      <w:jc w:val="left"/>
    </w:pPr>
    <w:rPr>
      <w:rFonts w:ascii="Times New Roman" w:hAnsi="Times New Roman"/>
      <w:sz w:val="20"/>
      <w:lang w:val="en-AU" w:eastAsia="en-AU"/>
    </w:rPr>
  </w:style>
  <w:style w:type="table" w:styleId="TableGrid">
    <w:name w:val="Table Grid"/>
    <w:basedOn w:val="TableNormal"/>
    <w:uiPriority w:val="59"/>
    <w:rsid w:val="00313B9C"/>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6E7"/>
    <w:rPr>
      <w:color w:val="0563C1"/>
      <w:u w:val="single"/>
    </w:rPr>
  </w:style>
  <w:style w:type="character" w:customStyle="1" w:styleId="UnresolvedMention">
    <w:name w:val="Unresolved Mention"/>
    <w:basedOn w:val="DefaultParagraphFont"/>
    <w:uiPriority w:val="99"/>
    <w:semiHidden/>
    <w:unhideWhenUsed/>
    <w:rsid w:val="00F97AD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9D"/>
    <w:pPr>
      <w:jc w:val="both"/>
    </w:pPr>
    <w:rPr>
      <w:rFonts w:ascii="Verdana" w:hAnsi="Verdana"/>
      <w:sz w:val="19"/>
      <w:lang w:val="en-GB" w:eastAsia="en-US"/>
    </w:rPr>
  </w:style>
  <w:style w:type="paragraph" w:styleId="Heading1">
    <w:name w:val="heading 1"/>
    <w:basedOn w:val="Normal"/>
    <w:next w:val="Normal"/>
    <w:qFormat/>
    <w:rsid w:val="00B12A9D"/>
    <w:pPr>
      <w:keepNext/>
      <w:spacing w:after="240"/>
      <w:outlineLvl w:val="0"/>
    </w:pPr>
    <w:rPr>
      <w:b/>
    </w:rPr>
  </w:style>
  <w:style w:type="paragraph" w:styleId="Heading5">
    <w:name w:val="heading 5"/>
    <w:basedOn w:val="Normal"/>
    <w:next w:val="Normal"/>
    <w:qFormat/>
    <w:rsid w:val="00B12A9D"/>
    <w:pPr>
      <w:spacing w:after="240"/>
      <w:jc w:val="left"/>
      <w:outlineLvl w:val="4"/>
    </w:pPr>
    <w:rPr>
      <w:u w:val="single"/>
    </w:rPr>
  </w:style>
  <w:style w:type="paragraph" w:styleId="Heading8">
    <w:name w:val="heading 8"/>
    <w:basedOn w:val="Normal"/>
    <w:next w:val="Normal"/>
    <w:qFormat/>
    <w:rsid w:val="00B12A9D"/>
    <w:pPr>
      <w:spacing w:after="240"/>
      <w:ind w:left="720"/>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2A9D"/>
    <w:pPr>
      <w:tabs>
        <w:tab w:val="center" w:pos="4153"/>
        <w:tab w:val="right" w:pos="8306"/>
      </w:tabs>
    </w:pPr>
  </w:style>
  <w:style w:type="paragraph" w:customStyle="1" w:styleId="capheadc">
    <w:name w:val="capheadc"/>
    <w:basedOn w:val="Normal"/>
    <w:next w:val="Normal"/>
    <w:rsid w:val="00B12A9D"/>
    <w:pPr>
      <w:spacing w:after="240"/>
      <w:jc w:val="center"/>
    </w:pPr>
    <w:rPr>
      <w:b/>
      <w:caps/>
      <w:sz w:val="20"/>
    </w:rPr>
  </w:style>
  <w:style w:type="paragraph" w:styleId="Title">
    <w:name w:val="Title"/>
    <w:basedOn w:val="Normal"/>
    <w:next w:val="Normal"/>
    <w:qFormat/>
    <w:rsid w:val="00B12A9D"/>
    <w:pPr>
      <w:spacing w:after="240"/>
      <w:jc w:val="center"/>
      <w:outlineLvl w:val="0"/>
    </w:pPr>
    <w:rPr>
      <w:b/>
      <w:caps/>
      <w:kern w:val="28"/>
      <w:sz w:val="28"/>
    </w:rPr>
  </w:style>
  <w:style w:type="paragraph" w:styleId="BodyTextIndent3">
    <w:name w:val="Body Text Indent 3"/>
    <w:basedOn w:val="Normal"/>
    <w:rsid w:val="00B12A9D"/>
    <w:pPr>
      <w:widowControl w:val="0"/>
      <w:tabs>
        <w:tab w:val="left" w:pos="238"/>
        <w:tab w:val="left" w:pos="720"/>
        <w:tab w:val="left" w:pos="1440"/>
        <w:tab w:val="right" w:pos="7884"/>
      </w:tabs>
      <w:ind w:left="1440" w:hanging="1440"/>
    </w:pPr>
    <w:rPr>
      <w:lang w:val="en-NZ"/>
    </w:rPr>
  </w:style>
  <w:style w:type="paragraph" w:styleId="Header">
    <w:name w:val="header"/>
    <w:basedOn w:val="Normal"/>
    <w:link w:val="HeaderChar"/>
    <w:rsid w:val="000636DC"/>
    <w:pPr>
      <w:tabs>
        <w:tab w:val="center" w:pos="4513"/>
        <w:tab w:val="right" w:pos="9026"/>
      </w:tabs>
    </w:pPr>
  </w:style>
  <w:style w:type="character" w:customStyle="1" w:styleId="HeaderChar">
    <w:name w:val="Header Char"/>
    <w:basedOn w:val="DefaultParagraphFont"/>
    <w:link w:val="Header"/>
    <w:rsid w:val="000636DC"/>
    <w:rPr>
      <w:rFonts w:ascii="Verdana" w:hAnsi="Verdana"/>
      <w:sz w:val="19"/>
      <w:lang w:val="en-GB" w:eastAsia="en-US"/>
    </w:rPr>
  </w:style>
  <w:style w:type="paragraph" w:styleId="BalloonText">
    <w:name w:val="Balloon Text"/>
    <w:basedOn w:val="Normal"/>
    <w:link w:val="BalloonTextChar"/>
    <w:rsid w:val="003C494A"/>
    <w:rPr>
      <w:rFonts w:ascii="Tahoma" w:hAnsi="Tahoma" w:cs="Tahoma"/>
      <w:sz w:val="16"/>
      <w:szCs w:val="16"/>
    </w:rPr>
  </w:style>
  <w:style w:type="character" w:customStyle="1" w:styleId="BalloonTextChar">
    <w:name w:val="Balloon Text Char"/>
    <w:basedOn w:val="DefaultParagraphFont"/>
    <w:link w:val="BalloonText"/>
    <w:rsid w:val="003C494A"/>
    <w:rPr>
      <w:rFonts w:ascii="Tahoma" w:hAnsi="Tahoma" w:cs="Tahoma"/>
      <w:sz w:val="16"/>
      <w:szCs w:val="16"/>
      <w:lang w:val="en-GB" w:eastAsia="en-US"/>
    </w:rPr>
  </w:style>
  <w:style w:type="paragraph" w:styleId="ListParagraph">
    <w:name w:val="List Paragraph"/>
    <w:basedOn w:val="Normal"/>
    <w:uiPriority w:val="34"/>
    <w:qFormat/>
    <w:rsid w:val="00313B9C"/>
    <w:pPr>
      <w:ind w:left="720"/>
      <w:jc w:val="left"/>
    </w:pPr>
    <w:rPr>
      <w:rFonts w:ascii="Times New Roman" w:hAnsi="Times New Roman"/>
      <w:sz w:val="20"/>
      <w:lang w:val="en-AU" w:eastAsia="en-AU"/>
    </w:rPr>
  </w:style>
  <w:style w:type="table" w:styleId="TableGrid">
    <w:name w:val="Table Grid"/>
    <w:basedOn w:val="TableNormal"/>
    <w:uiPriority w:val="59"/>
    <w:rsid w:val="00313B9C"/>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6E7"/>
    <w:rPr>
      <w:color w:val="0563C1"/>
      <w:u w:val="single"/>
    </w:rPr>
  </w:style>
  <w:style w:type="character" w:customStyle="1" w:styleId="UnresolvedMention">
    <w:name w:val="Unresolved Mention"/>
    <w:basedOn w:val="DefaultParagraphFont"/>
    <w:uiPriority w:val="99"/>
    <w:semiHidden/>
    <w:unhideWhenUsed/>
    <w:rsid w:val="00F97A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82317">
      <w:bodyDiv w:val="1"/>
      <w:marLeft w:val="0"/>
      <w:marRight w:val="0"/>
      <w:marTop w:val="0"/>
      <w:marBottom w:val="0"/>
      <w:divBdr>
        <w:top w:val="none" w:sz="0" w:space="0" w:color="auto"/>
        <w:left w:val="none" w:sz="0" w:space="0" w:color="auto"/>
        <w:bottom w:val="none" w:sz="0" w:space="0" w:color="auto"/>
        <w:right w:val="none" w:sz="0" w:space="0" w:color="auto"/>
      </w:divBdr>
    </w:div>
    <w:div w:id="1098134033">
      <w:bodyDiv w:val="1"/>
      <w:marLeft w:val="0"/>
      <w:marRight w:val="0"/>
      <w:marTop w:val="0"/>
      <w:marBottom w:val="0"/>
      <w:divBdr>
        <w:top w:val="none" w:sz="0" w:space="0" w:color="auto"/>
        <w:left w:val="none" w:sz="0" w:space="0" w:color="auto"/>
        <w:bottom w:val="none" w:sz="0" w:space="0" w:color="auto"/>
        <w:right w:val="none" w:sz="0" w:space="0" w:color="auto"/>
      </w:divBdr>
    </w:div>
    <w:div w:id="14528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da.laird@brosnan.co.n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ai.link@brosnan.co.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Capability Statement</vt:lpstr>
    </vt:vector>
  </TitlesOfParts>
  <Company>JLT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Capability Statement</dc:title>
  <dc:creator>user</dc:creator>
  <cp:lastModifiedBy>Mary</cp:lastModifiedBy>
  <cp:revision>2</cp:revision>
  <cp:lastPrinted>2017-11-15T23:30:00Z</cp:lastPrinted>
  <dcterms:created xsi:type="dcterms:W3CDTF">2018-05-24T21:53:00Z</dcterms:created>
  <dcterms:modified xsi:type="dcterms:W3CDTF">2018-05-24T21:53:00Z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244626122</vt:i4>
  </property>
  <property fmtid="{D5CDD505-2E9C-101B-9397-08002B2CF9AE}" pid="3" name="_NewReviewCycle">
    <vt:lpwstr/>
  </property>
  <property fmtid="{D5CDD505-2E9C-101B-9397-08002B2CF9AE}" pid="4" name="_EmailSubject">
    <vt:lpwstr>Return to Work Assessment for Gerardo Guzman Roman</vt:lpwstr>
  </property>
  <property fmtid="{D5CDD505-2E9C-101B-9397-08002B2CF9AE}" pid="5" name="_AuthorEmail">
    <vt:lpwstr>sargond@nzprovide.co.nz</vt:lpwstr>
  </property>
  <property fmtid="{D5CDD505-2E9C-101B-9397-08002B2CF9AE}" pid="6" name="_AuthorEmailDisplayName">
    <vt:lpwstr>Desiree Sargon</vt:lpwstr>
  </property>
  <property fmtid="{D5CDD505-2E9C-101B-9397-08002B2CF9AE}" pid="7" name="_ReviewingToolsShownOnce">
    <vt:lpwstr/>
  </property>
</Properties>
</file>